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sz w:val="36"/>
          <w:szCs w:val="36"/>
        </w:rPr>
      </w:pPr>
      <w:r w:rsidDel="00000000" w:rsidR="00000000" w:rsidRPr="00000000">
        <w:rPr>
          <w:rFonts w:ascii="Lato" w:cs="Lato" w:eastAsia="Lato" w:hAnsi="Lato"/>
          <w:sz w:val="36"/>
          <w:szCs w:val="36"/>
          <w:rtl w:val="0"/>
        </w:rPr>
        <w:t xml:space="preserve">Facilitator’s Notes and Script to Slides </w:t>
      </w:r>
    </w:p>
    <w:p w:rsidR="00000000" w:rsidDel="00000000" w:rsidP="00000000" w:rsidRDefault="00000000" w:rsidRPr="00000000" w14:paraId="00000002">
      <w:pPr>
        <w:rPr>
          <w:rFonts w:ascii="Lato" w:cs="Lato" w:eastAsia="Lato" w:hAnsi="Lato"/>
          <w:sz w:val="36"/>
          <w:szCs w:val="36"/>
        </w:rPr>
      </w:pPr>
      <w:r w:rsidDel="00000000" w:rsidR="00000000" w:rsidRPr="00000000">
        <w:rPr>
          <w:rFonts w:ascii="Lato" w:cs="Lato" w:eastAsia="Lato" w:hAnsi="Lato"/>
          <w:sz w:val="36"/>
          <w:szCs w:val="36"/>
          <w:rtl w:val="0"/>
        </w:rPr>
        <w:t xml:space="preserve">LWV DEI Learning Module 4: What is Inclusion?</w:t>
      </w:r>
    </w:p>
    <w:p w:rsidR="00000000" w:rsidDel="00000000" w:rsidP="00000000" w:rsidRDefault="00000000" w:rsidRPr="00000000" w14:paraId="00000003">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04">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(TITLE) DEI Word Cloud Explanation</w:t>
      </w: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05">
      <w:pPr>
        <w:widowControl w:val="0"/>
        <w:spacing w:line="276" w:lineRule="auto"/>
        <w:rPr>
          <w:rFonts w:ascii="Lato" w:cs="Lato" w:eastAsia="Lato" w:hAnsi="Lato"/>
          <w:b w:val="1"/>
          <w:i w:val="1"/>
          <w:color w:val="bd1034"/>
          <w:sz w:val="24"/>
          <w:szCs w:val="24"/>
        </w:rPr>
      </w:pPr>
      <w:r w:rsidDel="00000000" w:rsidR="00000000" w:rsidRPr="00000000">
        <w:rPr>
          <w:rtl w:val="0"/>
        </w:rPr>
      </w:r>
    </w:p>
    <w:p w:rsidR="00000000" w:rsidDel="00000000" w:rsidP="00000000" w:rsidRDefault="00000000" w:rsidRPr="00000000" w14:paraId="00000006">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 If you will be </w:t>
      </w:r>
      <w:r w:rsidDel="00000000" w:rsidR="00000000" w:rsidRPr="00000000">
        <w:rPr>
          <w:rFonts w:ascii="Lato" w:cs="Lato" w:eastAsia="Lato" w:hAnsi="Lato"/>
          <w:b w:val="1"/>
          <w:i w:val="1"/>
          <w:sz w:val="24"/>
          <w:szCs w:val="24"/>
          <w:rtl w:val="0"/>
        </w:rPr>
        <w:t xml:space="preserve">recording on Zoom</w:t>
      </w:r>
      <w:r w:rsidDel="00000000" w:rsidR="00000000" w:rsidRPr="00000000">
        <w:rPr>
          <w:rFonts w:ascii="Lato" w:cs="Lato" w:eastAsia="Lato" w:hAnsi="Lato"/>
          <w:i w:val="1"/>
          <w:sz w:val="24"/>
          <w:szCs w:val="24"/>
          <w:rtl w:val="0"/>
        </w:rPr>
        <w:t xml:space="preserve">, announce to the audience before you begin. Turn on </w:t>
      </w:r>
      <w:r w:rsidDel="00000000" w:rsidR="00000000" w:rsidRPr="00000000">
        <w:rPr>
          <w:rFonts w:ascii="Lato" w:cs="Lato" w:eastAsia="Lato" w:hAnsi="Lato"/>
          <w:b w:val="1"/>
          <w:i w:val="1"/>
          <w:sz w:val="24"/>
          <w:szCs w:val="24"/>
          <w:rtl w:val="0"/>
        </w:rPr>
        <w:t xml:space="preserve">RECORD. </w:t>
      </w:r>
      <w:r w:rsidDel="00000000" w:rsidR="00000000" w:rsidRPr="00000000">
        <w:rPr>
          <w:rFonts w:ascii="Lato" w:cs="Lato" w:eastAsia="Lato" w:hAnsi="Lato"/>
          <w:i w:val="1"/>
          <w:sz w:val="24"/>
          <w:szCs w:val="24"/>
          <w:rtl w:val="0"/>
        </w:rPr>
        <w:t xml:space="preserve">Reference DEI Learning Modules</w:t>
      </w:r>
      <w:r w:rsidDel="00000000" w:rsidR="00000000" w:rsidRPr="00000000">
        <w:rPr>
          <w:rFonts w:ascii="Lato" w:cs="Lato" w:eastAsia="Lato" w:hAnsi="Lato"/>
          <w:b w:val="1"/>
          <w:i w:val="1"/>
          <w:sz w:val="24"/>
          <w:szCs w:val="24"/>
          <w:rtl w:val="0"/>
        </w:rPr>
        <w:t xml:space="preserve">  </w:t>
      </w:r>
      <w:hyperlink r:id="rId6">
        <w:r w:rsidDel="00000000" w:rsidR="00000000" w:rsidRPr="00000000">
          <w:rPr>
            <w:rFonts w:ascii="Lato" w:cs="Lato" w:eastAsia="Lato" w:hAnsi="Lato"/>
            <w:b w:val="1"/>
            <w:i w:val="1"/>
            <w:color w:val="2200cc"/>
            <w:sz w:val="24"/>
            <w:szCs w:val="24"/>
            <w:u w:val="single"/>
            <w:rtl w:val="0"/>
          </w:rPr>
          <w:t xml:space="preserve">Facilitators Notes</w:t>
        </w:r>
      </w:hyperlink>
      <w:r w:rsidDel="00000000" w:rsidR="00000000" w:rsidRPr="00000000">
        <w:rPr>
          <w:rFonts w:ascii="Lato" w:cs="Lato" w:eastAsia="Lato" w:hAnsi="Lato"/>
          <w:i w:val="1"/>
          <w:sz w:val="24"/>
          <w:szCs w:val="24"/>
          <w:rtl w:val="0"/>
        </w:rPr>
        <w:t xml:space="preserve"> for best practices and overall guidance.  Contact </w:t>
      </w:r>
      <w:hyperlink r:id="rId7">
        <w:r w:rsidDel="00000000" w:rsidR="00000000" w:rsidRPr="00000000">
          <w:rPr>
            <w:rFonts w:ascii="Lato" w:cs="Lato" w:eastAsia="Lato" w:hAnsi="Lato"/>
            <w:b w:val="1"/>
            <w:i w:val="1"/>
            <w:color w:val="2200cc"/>
            <w:sz w:val="24"/>
            <w:szCs w:val="24"/>
            <w:u w:val="single"/>
            <w:rtl w:val="0"/>
          </w:rPr>
          <w:t xml:space="preserve">equity@palwv.org</w:t>
        </w:r>
      </w:hyperlink>
      <w:r w:rsidDel="00000000" w:rsidR="00000000" w:rsidRPr="00000000">
        <w:rPr>
          <w:rFonts w:ascii="Lato" w:cs="Lato" w:eastAsia="Lato" w:hAnsi="Lato"/>
          <w:i w:val="1"/>
          <w:sz w:val="24"/>
          <w:szCs w:val="24"/>
          <w:rtl w:val="0"/>
        </w:rPr>
        <w:t xml:space="preserve"> for presentation assistance. </w:t>
      </w:r>
    </w:p>
    <w:p w:rsidR="00000000" w:rsidDel="00000000" w:rsidP="00000000" w:rsidRDefault="00000000" w:rsidRPr="00000000" w14:paraId="00000007">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08">
      <w:pPr>
        <w:widowControl w:val="0"/>
        <w:spacing w:line="276" w:lineRule="auto"/>
        <w:rPr>
          <w:rFonts w:ascii="Lato" w:cs="Lato" w:eastAsia="Lato" w:hAnsi="Lato"/>
          <w:i w:val="1"/>
          <w:sz w:val="24"/>
          <w:szCs w:val="24"/>
        </w:rPr>
      </w:pPr>
      <w:r w:rsidDel="00000000" w:rsidR="00000000" w:rsidRPr="00000000">
        <w:rPr>
          <w:rFonts w:ascii="Lato" w:cs="Lato" w:eastAsia="Lato" w:hAnsi="Lato"/>
          <w:b w:val="1"/>
          <w:i w:val="1"/>
          <w:sz w:val="24"/>
          <w:szCs w:val="24"/>
          <w:rtl w:val="0"/>
        </w:rPr>
        <w:t xml:space="preserve">*******Facilitator’s Notes:</w:t>
      </w:r>
      <w:r w:rsidDel="00000000" w:rsidR="00000000" w:rsidRPr="00000000">
        <w:rPr>
          <w:rFonts w:ascii="Lato" w:cs="Lato" w:eastAsia="Lato" w:hAnsi="Lato"/>
          <w:i w:val="1"/>
          <w:sz w:val="24"/>
          <w:szCs w:val="24"/>
          <w:rtl w:val="0"/>
        </w:rPr>
        <w:t xml:space="preserve">*****</w:t>
      </w:r>
    </w:p>
    <w:p w:rsidR="00000000" w:rsidDel="00000000" w:rsidP="00000000" w:rsidRDefault="00000000" w:rsidRPr="00000000" w14:paraId="00000009">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Scripts are included  to support each of the slides. Please speak in your natural voice and presentation style . ALL FACILITATOR’S NOTES ARE SHOWN  IN ITALIC.</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A">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00C">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Welcome to League of Women Voters of Pennsylvania DEI Learning Module Series.</w:t>
      </w:r>
    </w:p>
    <w:p w:rsidR="00000000" w:rsidDel="00000000" w:rsidP="00000000" w:rsidRDefault="00000000" w:rsidRPr="00000000" w14:paraId="0000000D">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This is Module 4 , where we ask the questions </w:t>
      </w:r>
    </w:p>
    <w:p w:rsidR="00000000" w:rsidDel="00000000" w:rsidP="00000000" w:rsidRDefault="00000000" w:rsidRPr="00000000" w14:paraId="0000000E">
      <w:pPr>
        <w:widowControl w:val="0"/>
        <w:spacing w:line="276" w:lineRule="auto"/>
        <w:ind w:firstLine="720"/>
        <w:rPr>
          <w:rFonts w:ascii="Lato" w:cs="Lato" w:eastAsia="Lato" w:hAnsi="Lato"/>
          <w:b w:val="1"/>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b w:val="1"/>
          <w:sz w:val="24"/>
          <w:szCs w:val="24"/>
          <w:rtl w:val="0"/>
        </w:rPr>
        <w:t xml:space="preserve">What is Inclusion and Why Is It Essential to the Work of Your League?”</w:t>
      </w:r>
    </w:p>
    <w:p w:rsidR="00000000" w:rsidDel="00000000" w:rsidP="00000000" w:rsidRDefault="00000000" w:rsidRPr="00000000" w14:paraId="0000000F">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 purpose of this fourth presentation is to  provide an introduction to and discussion of  the League of Women Voters of Pennsylvania’s concept of Inclusion as part of our  Learning Module project. The word cloud in the center of the introduction slide lists  words that reflect and support the overall concepts of our diversity, equity, and  inclusion initiative.”</w:t>
      </w:r>
    </w:p>
    <w:p w:rsidR="00000000" w:rsidDel="00000000" w:rsidP="00000000" w:rsidRDefault="00000000" w:rsidRPr="00000000" w14:paraId="00000011">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“My name is _________________________ I am </w:t>
      </w:r>
      <w:r w:rsidDel="00000000" w:rsidR="00000000" w:rsidRPr="00000000">
        <w:rPr>
          <w:rFonts w:ascii="Lato" w:cs="Lato" w:eastAsia="Lato" w:hAnsi="Lato"/>
          <w:i w:val="1"/>
          <w:sz w:val="24"/>
          <w:szCs w:val="24"/>
          <w:rtl w:val="0"/>
        </w:rPr>
        <w:t xml:space="preserve">(give a brief visual description) </w:t>
      </w:r>
      <w:r w:rsidDel="00000000" w:rsidR="00000000" w:rsidRPr="00000000">
        <w:rPr>
          <w:rFonts w:ascii="Lato" w:cs="Lato" w:eastAsia="Lato" w:hAnsi="Lato"/>
          <w:sz w:val="24"/>
          <w:szCs w:val="24"/>
          <w:rtl w:val="0"/>
        </w:rPr>
        <w:t xml:space="preserve">____________________________________”</w:t>
      </w:r>
    </w:p>
    <w:p w:rsidR="00000000" w:rsidDel="00000000" w:rsidP="00000000" w:rsidRDefault="00000000" w:rsidRPr="00000000" w14:paraId="0000001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4">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Please let us know if we can help with accommodations during the presentation.  </w:t>
      </w:r>
    </w:p>
    <w:p w:rsidR="00000000" w:rsidDel="00000000" w:rsidP="00000000" w:rsidRDefault="00000000" w:rsidRPr="00000000" w14:paraId="00000015">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Email equity@palwv.org with suggestions to make future programming more accessible and inclusive.</w:t>
      </w:r>
    </w:p>
    <w:p w:rsidR="00000000" w:rsidDel="00000000" w:rsidP="00000000" w:rsidRDefault="00000000" w:rsidRPr="00000000" w14:paraId="0000001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7">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For Zoom Presentations:</w:t>
      </w:r>
      <w:r w:rsidDel="00000000" w:rsidR="00000000" w:rsidRPr="00000000">
        <w:rPr>
          <w:rFonts w:ascii="Lato" w:cs="Lato" w:eastAsia="Lato" w:hAnsi="Lato"/>
          <w:sz w:val="24"/>
          <w:szCs w:val="24"/>
          <w:rtl w:val="0"/>
        </w:rPr>
        <w:t xml:space="preserve"> This presentation is transcription enabled. If you need help turning  on closed captioning, click on the file I am dropping into the chat. </w:t>
      </w:r>
    </w:p>
    <w:p w:rsidR="00000000" w:rsidDel="00000000" w:rsidP="00000000" w:rsidRDefault="00000000" w:rsidRPr="00000000" w14:paraId="00000018">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9">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DROP </w:t>
      </w:r>
      <w:hyperlink r:id="rId8">
        <w:r w:rsidDel="00000000" w:rsidR="00000000" w:rsidRPr="00000000">
          <w:rPr>
            <w:rFonts w:ascii="Lato" w:cs="Lato" w:eastAsia="Lato" w:hAnsi="Lato"/>
            <w:i w:val="1"/>
            <w:color w:val="2200cc"/>
            <w:sz w:val="24"/>
            <w:szCs w:val="24"/>
            <w:u w:val="single"/>
            <w:rtl w:val="0"/>
          </w:rPr>
          <w:t xml:space="preserve">transcriptioning help file </w:t>
        </w:r>
      </w:hyperlink>
      <w:r w:rsidDel="00000000" w:rsidR="00000000" w:rsidRPr="00000000">
        <w:rPr>
          <w:rFonts w:ascii="Lato" w:cs="Lato" w:eastAsia="Lato" w:hAnsi="Lato"/>
          <w:i w:val="1"/>
          <w:sz w:val="24"/>
          <w:szCs w:val="24"/>
          <w:rtl w:val="0"/>
        </w:rPr>
        <w:t xml:space="preserve">into chat. For more information for online accessibility, refer to </w:t>
      </w:r>
      <w:hyperlink r:id="rId9">
        <w:r w:rsidDel="00000000" w:rsidR="00000000" w:rsidRPr="00000000">
          <w:rPr>
            <w:rFonts w:ascii="Lato" w:cs="Lato" w:eastAsia="Lato" w:hAnsi="Lato"/>
            <w:i w:val="1"/>
            <w:color w:val="2200cc"/>
            <w:sz w:val="24"/>
            <w:szCs w:val="24"/>
            <w:u w:val="single"/>
            <w:rtl w:val="0"/>
          </w:rPr>
          <w:t xml:space="preserve">“Online Accessibility with Zoom”</w:t>
        </w:r>
      </w:hyperlink>
      <w:r w:rsidDel="00000000" w:rsidR="00000000" w:rsidRPr="00000000">
        <w:rPr>
          <w:rtl w:val="0"/>
        </w:rPr>
      </w:r>
    </w:p>
    <w:p w:rsidR="00000000" w:rsidDel="00000000" w:rsidP="00000000" w:rsidRDefault="00000000" w:rsidRPr="00000000" w14:paraId="0000001A">
      <w:pPr>
        <w:widowControl w:val="0"/>
        <w:spacing w:line="276" w:lineRule="auto"/>
        <w:ind w:firstLine="720"/>
        <w:rPr>
          <w:rFonts w:ascii="Lato" w:cs="Lato" w:eastAsia="Lato" w:hAnsi="Lato"/>
          <w:sz w:val="24"/>
          <w:szCs w:val="24"/>
        </w:rPr>
      </w:pPr>
      <w:r w:rsidDel="00000000" w:rsidR="00000000" w:rsidRPr="00000000">
        <w:rPr>
          <w:rtl w:val="0"/>
        </w:rPr>
      </w:r>
    </w:p>
    <w:p w:rsidR="00000000" w:rsidDel="00000000" w:rsidP="00000000" w:rsidRDefault="00000000" w:rsidRPr="00000000" w14:paraId="0000001B">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DROP  HANDOUTS or links  into chat or share in an email prior to an in person event. Have several printed copies available. At the end of this presentation, participants will complete a  </w:t>
      </w:r>
      <w:r w:rsidDel="00000000" w:rsidR="00000000" w:rsidRPr="00000000">
        <w:rPr>
          <w:rFonts w:ascii="Lato" w:cs="Lato" w:eastAsia="Lato" w:hAnsi="Lato"/>
          <w:i w:val="1"/>
          <w:sz w:val="24"/>
          <w:szCs w:val="24"/>
          <w:rtl w:val="0"/>
        </w:rPr>
        <w:t xml:space="preserve">Feedback</w:t>
      </w:r>
      <w:hyperlink r:id="rId10">
        <w:r w:rsidDel="00000000" w:rsidR="00000000" w:rsidRPr="00000000">
          <w:rPr>
            <w:rFonts w:ascii="Lato" w:cs="Lato" w:eastAsia="Lato" w:hAnsi="Lato"/>
            <w:i w:val="1"/>
            <w:color w:val="1155cc"/>
            <w:sz w:val="24"/>
            <w:szCs w:val="24"/>
            <w:u w:val="single"/>
            <w:rtl w:val="0"/>
          </w:rPr>
          <w:t xml:space="preserve"> </w:t>
        </w:r>
      </w:hyperlink>
      <w:hyperlink r:id="rId11">
        <w:r w:rsidDel="00000000" w:rsidR="00000000" w:rsidRPr="00000000">
          <w:rPr>
            <w:rFonts w:ascii="Lato" w:cs="Lato" w:eastAsia="Lato" w:hAnsi="Lato"/>
            <w:i w:val="1"/>
            <w:color w:val="1155cc"/>
            <w:sz w:val="24"/>
            <w:szCs w:val="24"/>
            <w:u w:val="single"/>
            <w:rtl w:val="0"/>
          </w:rPr>
          <w:t xml:space="preserve">form</w:t>
        </w:r>
      </w:hyperlink>
      <w:hyperlink r:id="rId12">
        <w:r w:rsidDel="00000000" w:rsidR="00000000" w:rsidRPr="00000000">
          <w:rPr>
            <w:rFonts w:ascii="Lato" w:cs="Lato" w:eastAsia="Lato" w:hAnsi="Lato"/>
            <w:i w:val="1"/>
            <w:color w:val="1155cc"/>
            <w:sz w:val="24"/>
            <w:szCs w:val="24"/>
            <w:u w:val="single"/>
            <w:rtl w:val="0"/>
          </w:rPr>
          <w:t xml:space="preserve"> </w:t>
        </w:r>
      </w:hyperlink>
      <w:r w:rsidDel="00000000" w:rsidR="00000000" w:rsidRPr="00000000">
        <w:rPr>
          <w:rFonts w:ascii="Lato" w:cs="Lato" w:eastAsia="Lato" w:hAnsi="Lato"/>
          <w:i w:val="1"/>
          <w:sz w:val="24"/>
          <w:szCs w:val="24"/>
          <w:rtl w:val="0"/>
        </w:rPr>
        <w:t xml:space="preserve">or </w:t>
      </w:r>
      <w:hyperlink r:id="rId13">
        <w:r w:rsidDel="00000000" w:rsidR="00000000" w:rsidRPr="00000000">
          <w:rPr>
            <w:rFonts w:ascii="Lato" w:cs="Lato" w:eastAsia="Lato" w:hAnsi="Lato"/>
            <w:i w:val="1"/>
            <w:color w:val="1155cc"/>
            <w:sz w:val="24"/>
            <w:szCs w:val="24"/>
            <w:u w:val="single"/>
            <w:rtl w:val="0"/>
          </w:rPr>
          <w:t xml:space="preserve">document</w:t>
        </w:r>
      </w:hyperlink>
      <w:r w:rsidDel="00000000" w:rsidR="00000000" w:rsidRPr="00000000">
        <w:rPr>
          <w:rFonts w:ascii="Lato" w:cs="Lato" w:eastAsia="Lato" w:hAnsi="Lato"/>
          <w:i w:val="1"/>
          <w:sz w:val="24"/>
          <w:szCs w:val="24"/>
          <w:rtl w:val="0"/>
        </w:rPr>
        <w:t xml:space="preserve"> </w:t>
      </w:r>
      <w:r w:rsidDel="00000000" w:rsidR="00000000" w:rsidRPr="00000000">
        <w:rPr>
          <w:rFonts w:ascii="Lato" w:cs="Lato" w:eastAsia="Lato" w:hAnsi="Lato"/>
          <w:i w:val="1"/>
          <w:sz w:val="24"/>
          <w:szCs w:val="24"/>
          <w:rtl w:val="0"/>
        </w:rPr>
        <w:t xml:space="preserve">which is  used to continually improve DEI  learning programing. After the event, you will send all participants a  personalized </w:t>
      </w:r>
      <w:hyperlink r:id="rId14">
        <w:r w:rsidDel="00000000" w:rsidR="00000000" w:rsidRPr="00000000">
          <w:rPr>
            <w:rFonts w:ascii="Lato" w:cs="Lato" w:eastAsia="Lato" w:hAnsi="Lato"/>
            <w:i w:val="1"/>
            <w:color w:val="1155cc"/>
            <w:sz w:val="24"/>
            <w:szCs w:val="24"/>
            <w:u w:val="single"/>
            <w:rtl w:val="0"/>
          </w:rPr>
          <w:t xml:space="preserve"> thank you email</w:t>
        </w:r>
      </w:hyperlink>
      <w:r w:rsidDel="00000000" w:rsidR="00000000" w:rsidRPr="00000000">
        <w:rPr>
          <w:rFonts w:ascii="Lato" w:cs="Lato" w:eastAsia="Lato" w:hAnsi="Lato"/>
          <w:i w:val="1"/>
          <w:sz w:val="24"/>
          <w:szCs w:val="24"/>
          <w:rtl w:val="0"/>
        </w:rPr>
        <w:t xml:space="preserve"> which includes resources from this module. </w:t>
      </w:r>
      <w:r w:rsidDel="00000000" w:rsidR="00000000" w:rsidRPr="00000000">
        <w:rPr>
          <w:rtl w:val="0"/>
        </w:rPr>
      </w:r>
    </w:p>
    <w:p w:rsidR="00000000" w:rsidDel="00000000" w:rsidP="00000000" w:rsidRDefault="00000000" w:rsidRPr="00000000" w14:paraId="0000001C">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D">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2:</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Land Acknowledgement</w:t>
      </w:r>
    </w:p>
    <w:p w:rsidR="00000000" w:rsidDel="00000000" w:rsidP="00000000" w:rsidRDefault="00000000" w:rsidRPr="00000000" w14:paraId="0000001F">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0">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Offer a </w:t>
      </w:r>
      <w:hyperlink r:id="rId15">
        <w:r w:rsidDel="00000000" w:rsidR="00000000" w:rsidRPr="00000000">
          <w:rPr>
            <w:rFonts w:ascii="Lato" w:cs="Lato" w:eastAsia="Lato" w:hAnsi="Lato"/>
            <w:i w:val="1"/>
            <w:color w:val="1155cc"/>
            <w:sz w:val="24"/>
            <w:szCs w:val="24"/>
            <w:u w:val="single"/>
            <w:rtl w:val="0"/>
          </w:rPr>
          <w:t xml:space="preserve">Land Acknowledgement.</w:t>
        </w:r>
      </w:hyperlink>
      <w:r w:rsidDel="00000000" w:rsidR="00000000" w:rsidRPr="00000000">
        <w:rPr>
          <w:rFonts w:ascii="Lato" w:cs="Lato" w:eastAsia="Lato" w:hAnsi="Lato"/>
          <w:i w:val="1"/>
          <w:sz w:val="24"/>
          <w:szCs w:val="24"/>
          <w:rtl w:val="0"/>
        </w:rPr>
        <w:t xml:space="preserve"> Read the words below and </w:t>
      </w:r>
      <w:r w:rsidDel="00000000" w:rsidR="00000000" w:rsidRPr="00000000">
        <w:rPr>
          <w:rFonts w:ascii="Lato" w:cs="Lato" w:eastAsia="Lato" w:hAnsi="Lato"/>
          <w:b w:val="1"/>
          <w:i w:val="1"/>
          <w:sz w:val="24"/>
          <w:szCs w:val="24"/>
          <w:rtl w:val="0"/>
        </w:rPr>
        <w:t xml:space="preserve">describe the image</w:t>
      </w:r>
      <w:r w:rsidDel="00000000" w:rsidR="00000000" w:rsidRPr="00000000">
        <w:rPr>
          <w:rFonts w:ascii="Lato" w:cs="Lato" w:eastAsia="Lato" w:hAnsi="Lato"/>
          <w:i w:val="1"/>
          <w:sz w:val="24"/>
          <w:szCs w:val="24"/>
          <w:rtl w:val="0"/>
        </w:rPr>
        <w:t xml:space="preserve"> of the Pennsylvania Map.  Land acknowledgement explanation and pronunciation guide are included </w:t>
      </w:r>
      <w:hyperlink r:id="rId16">
        <w:r w:rsidDel="00000000" w:rsidR="00000000" w:rsidRPr="00000000">
          <w:rPr>
            <w:rFonts w:ascii="Lato" w:cs="Lato" w:eastAsia="Lato" w:hAnsi="Lato"/>
            <w:i w:val="1"/>
            <w:color w:val="2200cc"/>
            <w:sz w:val="24"/>
            <w:szCs w:val="24"/>
            <w:u w:val="single"/>
            <w:rtl w:val="0"/>
          </w:rPr>
          <w:t xml:space="preserve">here. </w:t>
        </w:r>
      </w:hyperlink>
      <w:r w:rsidDel="00000000" w:rsidR="00000000" w:rsidRPr="00000000">
        <w:rPr>
          <w:rtl w:val="0"/>
        </w:rPr>
      </w:r>
    </w:p>
    <w:p w:rsidR="00000000" w:rsidDel="00000000" w:rsidP="00000000" w:rsidRDefault="00000000" w:rsidRPr="00000000" w14:paraId="00000021">
      <w:pPr>
        <w:widowControl w:val="0"/>
        <w:spacing w:line="276" w:lineRule="auto"/>
        <w:ind w:left="144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2">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sz w:val="24"/>
          <w:szCs w:val="24"/>
          <w:rtl w:val="0"/>
        </w:rPr>
        <w:t xml:space="preserve">We begin this time together with a Land Acknowledgement:</w:t>
      </w:r>
    </w:p>
    <w:p w:rsidR="00000000" w:rsidDel="00000000" w:rsidP="00000000" w:rsidRDefault="00000000" w:rsidRPr="00000000" w14:paraId="00000023">
      <w:pPr>
        <w:widowControl w:val="0"/>
        <w:spacing w:line="276" w:lineRule="auto"/>
        <w:rPr>
          <w:rFonts w:ascii="Lato" w:cs="Lato" w:eastAsia="Lato" w:hAnsi="Lato"/>
          <w:i w:val="1"/>
          <w:sz w:val="24"/>
          <w:szCs w:val="24"/>
        </w:rPr>
      </w:pPr>
      <w:r w:rsidDel="00000000" w:rsidR="00000000" w:rsidRPr="00000000">
        <w:rPr>
          <w:rFonts w:ascii="Lato" w:cs="Lato" w:eastAsia="Lato" w:hAnsi="Lato"/>
          <w:sz w:val="24"/>
          <w:szCs w:val="24"/>
          <w:rtl w:val="0"/>
        </w:rPr>
        <w:t xml:space="preserve">Colonial PA boundaries were first drawn in 1681, over the original nation's land. We in </w:t>
      </w:r>
      <w:hyperlink r:id="rId17">
        <w:r w:rsidDel="00000000" w:rsidR="00000000" w:rsidRPr="00000000">
          <w:rPr>
            <w:rFonts w:ascii="Lato" w:cs="Lato" w:eastAsia="Lato" w:hAnsi="Lato"/>
            <w:color w:val="1155cc"/>
            <w:sz w:val="24"/>
            <w:szCs w:val="24"/>
            <w:u w:val="single"/>
            <w:rtl w:val="0"/>
          </w:rPr>
          <w:t xml:space="preserve">Pennsylvania</w:t>
        </w:r>
      </w:hyperlink>
      <w:r w:rsidDel="00000000" w:rsidR="00000000" w:rsidRPr="00000000">
        <w:rPr>
          <w:rFonts w:ascii="Lato" w:cs="Lato" w:eastAsia="Lato" w:hAnsi="Lato"/>
          <w:sz w:val="24"/>
          <w:szCs w:val="24"/>
          <w:rtl w:val="0"/>
        </w:rPr>
        <w:t xml:space="preserve"> acknowledge the land ownership of original indigenous peoples, honoring the Haudenosaunee Confederacy and naming the great nations here, the Erie, Iroquois, Munsee Delaware, Shawnee, Ohio Valley, Susquehannock, and Lenape. We honor all original nations of the past and those among us today.</w:t>
      </w:r>
      <w:r w:rsidDel="00000000" w:rsidR="00000000" w:rsidRPr="00000000">
        <w:rPr>
          <w:rtl w:val="0"/>
        </w:rPr>
      </w:r>
    </w:p>
    <w:p w:rsidR="00000000" w:rsidDel="00000000" w:rsidP="00000000" w:rsidRDefault="00000000" w:rsidRPr="00000000" w14:paraId="00000024">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6">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3:</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Discussion Guidelines</w:t>
      </w:r>
    </w:p>
    <w:p w:rsidR="00000000" w:rsidDel="00000000" w:rsidP="00000000" w:rsidRDefault="00000000" w:rsidRPr="00000000" w14:paraId="00000027">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8">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these guidelines and ask if everyone understands </w:t>
      </w:r>
      <w:r w:rsidDel="00000000" w:rsidR="00000000" w:rsidRPr="00000000">
        <w:rPr>
          <w:rFonts w:ascii="Lato" w:cs="Lato" w:eastAsia="Lato" w:hAnsi="Lato"/>
          <w:b w:val="1"/>
          <w:i w:val="1"/>
          <w:sz w:val="24"/>
          <w:szCs w:val="24"/>
          <w:rtl w:val="0"/>
        </w:rPr>
        <w:t xml:space="preserve">and can agree to honor them</w:t>
      </w:r>
      <w:r w:rsidDel="00000000" w:rsidR="00000000" w:rsidRPr="00000000">
        <w:rPr>
          <w:rFonts w:ascii="Lato" w:cs="Lato" w:eastAsia="Lato" w:hAnsi="Lato"/>
          <w:i w:val="1"/>
          <w:sz w:val="24"/>
          <w:szCs w:val="24"/>
          <w:rtl w:val="0"/>
        </w:rPr>
        <w:t xml:space="preserve">. Note that the </w:t>
      </w:r>
      <w:hyperlink r:id="rId18">
        <w:r w:rsidDel="00000000" w:rsidR="00000000" w:rsidRPr="00000000">
          <w:rPr>
            <w:rFonts w:ascii="Lato" w:cs="Lato" w:eastAsia="Lato" w:hAnsi="Lato"/>
            <w:i w:val="1"/>
            <w:color w:val="2200cc"/>
            <w:sz w:val="24"/>
            <w:szCs w:val="24"/>
            <w:u w:val="single"/>
            <w:rtl w:val="0"/>
          </w:rPr>
          <w:t xml:space="preserve">equity@palwv.org</w:t>
        </w:r>
      </w:hyperlink>
      <w:r w:rsidDel="00000000" w:rsidR="00000000" w:rsidRPr="00000000">
        <w:rPr>
          <w:rFonts w:ascii="Lato" w:cs="Lato" w:eastAsia="Lato" w:hAnsi="Lato"/>
          <w:i w:val="1"/>
          <w:sz w:val="24"/>
          <w:szCs w:val="24"/>
          <w:rtl w:val="0"/>
        </w:rPr>
        <w:t xml:space="preserve"> (and your email) is placed into the chat to converse directly and privately  about the webinar. Note also your preference for taking questions, during, questions in the chat, discussion at end, etc. </w:t>
      </w:r>
    </w:p>
    <w:p w:rsidR="00000000" w:rsidDel="00000000" w:rsidP="00000000" w:rsidRDefault="00000000" w:rsidRPr="00000000" w14:paraId="00000029">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A">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b w:val="1"/>
          <w:sz w:val="24"/>
          <w:szCs w:val="24"/>
          <w:rtl w:val="0"/>
        </w:rPr>
        <w:t xml:space="preserve">This discussion is a space where everyone is welcome to speak and work together.</w:t>
      </w:r>
      <w:r w:rsidDel="00000000" w:rsidR="00000000" w:rsidRPr="00000000">
        <w:rPr>
          <w:rFonts w:ascii="Lato" w:cs="Lato" w:eastAsia="Lato" w:hAnsi="Lato"/>
          <w:sz w:val="24"/>
          <w:szCs w:val="24"/>
          <w:rtl w:val="0"/>
        </w:rPr>
        <w:t xml:space="preserve"> These guidelines help : </w:t>
      </w:r>
    </w:p>
    <w:p w:rsidR="00000000" w:rsidDel="00000000" w:rsidP="00000000" w:rsidRDefault="00000000" w:rsidRPr="00000000" w14:paraId="0000002B">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Respect</w:t>
      </w:r>
    </w:p>
    <w:p w:rsidR="00000000" w:rsidDel="00000000" w:rsidP="00000000" w:rsidRDefault="00000000" w:rsidRPr="00000000" w14:paraId="0000002C">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Listening (which is more important than speaking) Listening allows us to takeaway new learning and understanding - we learn from others. </w:t>
      </w:r>
    </w:p>
    <w:p w:rsidR="00000000" w:rsidDel="00000000" w:rsidP="00000000" w:rsidRDefault="00000000" w:rsidRPr="00000000" w14:paraId="0000002D">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Speaking to subject at hand keeps us on track</w:t>
      </w:r>
    </w:p>
    <w:p w:rsidR="00000000" w:rsidDel="00000000" w:rsidP="00000000" w:rsidRDefault="00000000" w:rsidRPr="00000000" w14:paraId="0000002E">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We may feel discomfort experiencing new ideas and perspectives</w:t>
      </w:r>
    </w:p>
    <w:p w:rsidR="00000000" w:rsidDel="00000000" w:rsidP="00000000" w:rsidRDefault="00000000" w:rsidRPr="00000000" w14:paraId="0000002F">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Practice self-care</w:t>
      </w:r>
    </w:p>
    <w:p w:rsidR="00000000" w:rsidDel="00000000" w:rsidP="00000000" w:rsidRDefault="00000000" w:rsidRPr="00000000" w14:paraId="00000030">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Not all problems will be solved now. We can accept non-resolution at times</w:t>
      </w:r>
    </w:p>
    <w:p w:rsidR="00000000" w:rsidDel="00000000" w:rsidP="00000000" w:rsidRDefault="00000000" w:rsidRPr="00000000" w14:paraId="00000031">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and ALWAYS looking for common ground. “</w:t>
      </w:r>
    </w:p>
    <w:p w:rsidR="00000000" w:rsidDel="00000000" w:rsidP="00000000" w:rsidRDefault="00000000" w:rsidRPr="00000000" w14:paraId="00000032">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33">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34">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35">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36">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4</w:t>
      </w:r>
      <w:r w:rsidDel="00000000" w:rsidR="00000000" w:rsidRPr="00000000">
        <w:rPr>
          <w:rFonts w:ascii="Lato" w:cs="Lato" w:eastAsia="Lato" w:hAnsi="Lato"/>
          <w:sz w:val="24"/>
          <w:szCs w:val="24"/>
          <w:rtl w:val="0"/>
        </w:rPr>
        <w:t xml:space="preserve"> : LWVPA DEI Learning Module Statement</w:t>
      </w:r>
    </w:p>
    <w:p w:rsidR="00000000" w:rsidDel="00000000" w:rsidP="00000000" w:rsidRDefault="00000000" w:rsidRPr="00000000" w14:paraId="00000037">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38">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Read the script aloud (as it appears on the slide  then continue, below.</w:t>
      </w:r>
    </w:p>
    <w:p w:rsidR="00000000" w:rsidDel="00000000" w:rsidP="00000000" w:rsidRDefault="00000000" w:rsidRPr="00000000" w14:paraId="00000039">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A">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Welcome! The LWVPA Equity Initiative,  with local Leagues throughout Pennsylvania, has developed  this series of five learning modules to build understanding of  Diversity, Equity and Inclusion (DEI)”</w:t>
      </w:r>
    </w:p>
    <w:p w:rsidR="00000000" w:rsidDel="00000000" w:rsidP="00000000" w:rsidRDefault="00000000" w:rsidRPr="00000000" w14:paraId="0000003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3C">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These learning modules help every league member understand why the </w:t>
      </w:r>
      <w:hyperlink r:id="rId19">
        <w:r w:rsidDel="00000000" w:rsidR="00000000" w:rsidRPr="00000000">
          <w:rPr>
            <w:rFonts w:ascii="Lato" w:cs="Lato" w:eastAsia="Lato" w:hAnsi="Lato"/>
            <w:color w:val="2200cc"/>
            <w:sz w:val="24"/>
            <w:szCs w:val="24"/>
            <w:u w:val="single"/>
            <w:rtl w:val="0"/>
          </w:rPr>
          <w:t xml:space="preserve">LWV DEI policy </w:t>
        </w:r>
      </w:hyperlink>
      <w:r w:rsidDel="00000000" w:rsidR="00000000" w:rsidRPr="00000000">
        <w:rPr>
          <w:rFonts w:ascii="Lato" w:cs="Lato" w:eastAsia="Lato" w:hAnsi="Lato"/>
          <w:sz w:val="24"/>
          <w:szCs w:val="24"/>
          <w:rtl w:val="0"/>
        </w:rPr>
        <w:t xml:space="preserve">is so important to the success of our goals of engaging all voters. You will learn how to make Diversity Equity and Inclusion an integral part of all facets of your organization. This policy is fully adopted by LWVUS and LWVPA. </w:t>
      </w:r>
    </w:p>
    <w:p w:rsidR="00000000" w:rsidDel="00000000" w:rsidP="00000000" w:rsidRDefault="00000000" w:rsidRPr="00000000" w14:paraId="0000003D">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E">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Share the online </w:t>
      </w:r>
      <w:hyperlink r:id="rId20">
        <w:r w:rsidDel="00000000" w:rsidR="00000000" w:rsidRPr="00000000">
          <w:rPr>
            <w:rFonts w:ascii="Lato" w:cs="Lato" w:eastAsia="Lato" w:hAnsi="Lato"/>
            <w:i w:val="1"/>
            <w:color w:val="2200cc"/>
            <w:sz w:val="24"/>
            <w:szCs w:val="24"/>
            <w:u w:val="single"/>
            <w:rtl w:val="0"/>
          </w:rPr>
          <w:t xml:space="preserve">DEI Policy</w:t>
        </w:r>
      </w:hyperlink>
      <w:r w:rsidDel="00000000" w:rsidR="00000000" w:rsidRPr="00000000">
        <w:rPr>
          <w:rFonts w:ascii="Lato" w:cs="Lato" w:eastAsia="Lato" w:hAnsi="Lato"/>
          <w:i w:val="1"/>
          <w:sz w:val="24"/>
          <w:szCs w:val="24"/>
          <w:rtl w:val="0"/>
        </w:rPr>
        <w:t xml:space="preserve"> with the audience</w:t>
      </w:r>
      <w:r w:rsidDel="00000000" w:rsidR="00000000" w:rsidRPr="00000000">
        <w:rPr>
          <w:rtl w:val="0"/>
        </w:rPr>
      </w:r>
    </w:p>
    <w:p w:rsidR="00000000" w:rsidDel="00000000" w:rsidP="00000000" w:rsidRDefault="00000000" w:rsidRPr="00000000" w14:paraId="0000003F">
      <w:pPr>
        <w:widowControl w:val="0"/>
        <w:rPr>
          <w:rFonts w:ascii="Lato" w:cs="Lato" w:eastAsia="Lato" w:hAnsi="Lato"/>
          <w:i w:val="1"/>
          <w:sz w:val="24"/>
          <w:szCs w:val="24"/>
        </w:rPr>
      </w:pPr>
      <w:r w:rsidDel="00000000" w:rsidR="00000000" w:rsidRPr="00000000">
        <w:rPr>
          <w:rFonts w:ascii="Lato" w:cs="Lato" w:eastAsia="Lato" w:hAnsi="Lato"/>
          <w:sz w:val="24"/>
          <w:szCs w:val="24"/>
          <w:rtl w:val="0"/>
        </w:rPr>
        <w:t xml:space="preserve">Note that </w:t>
      </w:r>
      <w:r w:rsidDel="00000000" w:rsidR="00000000" w:rsidRPr="00000000">
        <w:rPr>
          <w:rFonts w:ascii="Lato" w:cs="Lato" w:eastAsia="Lato" w:hAnsi="Lato"/>
          <w:i w:val="1"/>
          <w:sz w:val="24"/>
          <w:szCs w:val="24"/>
          <w:rtl w:val="0"/>
        </w:rPr>
        <w:t xml:space="preserve">the  LWV DEI Policy, located in the LWVPA website:</w:t>
      </w:r>
    </w:p>
    <w:p w:rsidR="00000000" w:rsidDel="00000000" w:rsidP="00000000" w:rsidRDefault="00000000" w:rsidRPr="00000000" w14:paraId="00000040">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1">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2">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5: </w:t>
      </w:r>
      <w:r w:rsidDel="00000000" w:rsidR="00000000" w:rsidRPr="00000000">
        <w:rPr>
          <w:rFonts w:ascii="Lato" w:cs="Lato" w:eastAsia="Lato" w:hAnsi="Lato"/>
          <w:sz w:val="24"/>
          <w:szCs w:val="24"/>
          <w:rtl w:val="0"/>
        </w:rPr>
        <w:t xml:space="preserve">What is Inclusion?</w:t>
      </w:r>
    </w:p>
    <w:p w:rsidR="00000000" w:rsidDel="00000000" w:rsidP="00000000" w:rsidRDefault="00000000" w:rsidRPr="00000000" w14:paraId="00000043">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4">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Ask a few questions of the audience and allow time for responses :</w:t>
      </w:r>
    </w:p>
    <w:p w:rsidR="00000000" w:rsidDel="00000000" w:rsidP="00000000" w:rsidRDefault="00000000" w:rsidRPr="00000000" w14:paraId="00000045">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46">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047">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t>
        <w:tab/>
        <w:t xml:space="preserve">What is Inclusion?</w:t>
      </w:r>
    </w:p>
    <w:p w:rsidR="00000000" w:rsidDel="00000000" w:rsidP="00000000" w:rsidRDefault="00000000" w:rsidRPr="00000000" w14:paraId="00000048">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ab/>
      </w:r>
      <w:r w:rsidDel="00000000" w:rsidR="00000000" w:rsidRPr="00000000">
        <w:rPr>
          <w:rFonts w:ascii="Lato" w:cs="Lato" w:eastAsia="Lato" w:hAnsi="Lato"/>
          <w:sz w:val="24"/>
          <w:szCs w:val="24"/>
          <w:rtl w:val="0"/>
        </w:rPr>
        <w:t xml:space="preserve">Who can name some ways inclusion helps your League?</w:t>
      </w:r>
    </w:p>
    <w:p w:rsidR="00000000" w:rsidDel="00000000" w:rsidP="00000000" w:rsidRDefault="00000000" w:rsidRPr="00000000" w14:paraId="0000004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ab/>
      </w:r>
      <w:r w:rsidDel="00000000" w:rsidR="00000000" w:rsidRPr="00000000">
        <w:rPr>
          <w:rFonts w:ascii="Lato" w:cs="Lato" w:eastAsia="Lato" w:hAnsi="Lato"/>
          <w:sz w:val="24"/>
          <w:szCs w:val="24"/>
          <w:rtl w:val="0"/>
        </w:rPr>
        <w:t xml:space="preserve">What is a League Community?”</w:t>
      </w:r>
    </w:p>
    <w:p w:rsidR="00000000" w:rsidDel="00000000" w:rsidP="00000000" w:rsidRDefault="00000000" w:rsidRPr="00000000" w14:paraId="0000004A">
      <w:pPr>
        <w:widowControl w:val="0"/>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4B">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What does it mean to be “within the quotes” - to feel fully included and part of the group? </w:t>
      </w:r>
      <w:r w:rsidDel="00000000" w:rsidR="00000000" w:rsidRPr="00000000">
        <w:rPr>
          <w:rFonts w:ascii="Lato" w:cs="Lato" w:eastAsia="Lato" w:hAnsi="Lato"/>
          <w:sz w:val="24"/>
          <w:szCs w:val="24"/>
          <w:rtl w:val="0"/>
        </w:rPr>
        <w:t xml:space="preserve">When  we think of inclusion,  it really means belonging,  just like words of a phrase  “belong” chosen to call attention or  “callout.”  The quotes represent and elevate the meaning  of all the other words in the text.</w:t>
      </w:r>
    </w:p>
    <w:p w:rsidR="00000000" w:rsidDel="00000000" w:rsidP="00000000" w:rsidRDefault="00000000" w:rsidRPr="00000000" w14:paraId="0000004C">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D">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Think of inclusion as </w:t>
      </w:r>
      <w:r w:rsidDel="00000000" w:rsidR="00000000" w:rsidRPr="00000000">
        <w:rPr>
          <w:rFonts w:ascii="Lato" w:cs="Lato" w:eastAsia="Lato" w:hAnsi="Lato"/>
          <w:b w:val="1"/>
          <w:sz w:val="24"/>
          <w:szCs w:val="24"/>
          <w:rtl w:val="0"/>
        </w:rPr>
        <w:t xml:space="preserve">belonging</w:t>
      </w:r>
      <w:r w:rsidDel="00000000" w:rsidR="00000000" w:rsidRPr="00000000">
        <w:rPr>
          <w:rFonts w:ascii="Lato" w:cs="Lato" w:eastAsia="Lato" w:hAnsi="Lato"/>
          <w:sz w:val="24"/>
          <w:szCs w:val="24"/>
          <w:rtl w:val="0"/>
        </w:rPr>
        <w:t xml:space="preserve">  - being </w:t>
      </w:r>
      <w:r w:rsidDel="00000000" w:rsidR="00000000" w:rsidRPr="00000000">
        <w:rPr>
          <w:rFonts w:ascii="Lato" w:cs="Lato" w:eastAsia="Lato" w:hAnsi="Lato"/>
          <w:i w:val="1"/>
          <w:sz w:val="24"/>
          <w:szCs w:val="24"/>
          <w:rtl w:val="0"/>
        </w:rPr>
        <w:t xml:space="preserve">an integral part </w:t>
      </w:r>
      <w:r w:rsidDel="00000000" w:rsidR="00000000" w:rsidRPr="00000000">
        <w:rPr>
          <w:rFonts w:ascii="Lato" w:cs="Lato" w:eastAsia="Lato" w:hAnsi="Lato"/>
          <w:sz w:val="24"/>
          <w:szCs w:val="24"/>
          <w:rtl w:val="0"/>
        </w:rPr>
        <w:t xml:space="preserve">of something, like a group of specially chosen words standing apart </w:t>
      </w:r>
      <w:r w:rsidDel="00000000" w:rsidR="00000000" w:rsidRPr="00000000">
        <w:rPr>
          <w:rFonts w:ascii="Lato" w:cs="Lato" w:eastAsia="Lato" w:hAnsi="Lato"/>
          <w:b w:val="1"/>
          <w:sz w:val="24"/>
          <w:szCs w:val="24"/>
          <w:rtl w:val="0"/>
        </w:rPr>
        <w:t xml:space="preserve">to form meaning. </w:t>
      </w:r>
      <w:r w:rsidDel="00000000" w:rsidR="00000000" w:rsidRPr="00000000">
        <w:rPr>
          <w:rFonts w:ascii="Lato" w:cs="Lato" w:eastAsia="Lato" w:hAnsi="Lato"/>
          <w:sz w:val="24"/>
          <w:szCs w:val="24"/>
          <w:rtl w:val="0"/>
        </w:rPr>
        <w:t xml:space="preserve">When every group in your </w:t>
      </w:r>
      <w:r w:rsidDel="00000000" w:rsidR="00000000" w:rsidRPr="00000000">
        <w:rPr>
          <w:rFonts w:ascii="Lato" w:cs="Lato" w:eastAsia="Lato" w:hAnsi="Lato"/>
          <w:b w:val="1"/>
          <w:sz w:val="24"/>
          <w:szCs w:val="24"/>
          <w:rtl w:val="0"/>
        </w:rPr>
        <w:t xml:space="preserve">community</w:t>
      </w:r>
      <w:r w:rsidDel="00000000" w:rsidR="00000000" w:rsidRPr="00000000">
        <w:rPr>
          <w:rFonts w:ascii="Lato" w:cs="Lato" w:eastAsia="Lato" w:hAnsi="Lato"/>
          <w:sz w:val="24"/>
          <w:szCs w:val="24"/>
          <w:rtl w:val="0"/>
        </w:rPr>
        <w:t xml:space="preserve"> is well represented  within your League with a sense of purpose and belonging, the relevance of the League to your community is clear.”</w:t>
      </w:r>
    </w:p>
    <w:p w:rsidR="00000000" w:rsidDel="00000000" w:rsidP="00000000" w:rsidRDefault="00000000" w:rsidRPr="00000000" w14:paraId="0000004E">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F">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ab/>
      </w:r>
      <w:r w:rsidDel="00000000" w:rsidR="00000000" w:rsidRPr="00000000">
        <w:rPr>
          <w:rFonts w:ascii="Lato" w:cs="Lato" w:eastAsia="Lato" w:hAnsi="Lato"/>
          <w:sz w:val="24"/>
          <w:szCs w:val="24"/>
          <w:rtl w:val="0"/>
        </w:rPr>
        <w:t xml:space="preserve">What are the benefits  when members feel included in your League? </w:t>
      </w:r>
    </w:p>
    <w:p w:rsidR="00000000" w:rsidDel="00000000" w:rsidP="00000000" w:rsidRDefault="00000000" w:rsidRPr="00000000" w14:paraId="00000050">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ab/>
        <w:t xml:space="preserve">What barriers, like</w:t>
      </w:r>
      <w:r w:rsidDel="00000000" w:rsidR="00000000" w:rsidRPr="00000000">
        <w:rPr>
          <w:rFonts w:ascii="Lato" w:cs="Lato" w:eastAsia="Lato" w:hAnsi="Lato"/>
          <w:b w:val="1"/>
          <w:sz w:val="24"/>
          <w:szCs w:val="24"/>
          <w:rtl w:val="0"/>
        </w:rPr>
        <w:t xml:space="preserve"> internalized and unconscious bias</w:t>
      </w:r>
      <w:r w:rsidDel="00000000" w:rsidR="00000000" w:rsidRPr="00000000">
        <w:rPr>
          <w:rFonts w:ascii="Lato" w:cs="Lato" w:eastAsia="Lato" w:hAnsi="Lato"/>
          <w:sz w:val="24"/>
          <w:szCs w:val="24"/>
          <w:rtl w:val="0"/>
        </w:rPr>
        <w:t xml:space="preserve">, hold back new members </w:t>
        <w:br w:type="textWrapping"/>
        <w:tab/>
        <w:t xml:space="preserve">from feeling included in an organization? </w:t>
      </w:r>
    </w:p>
    <w:p w:rsidR="00000000" w:rsidDel="00000000" w:rsidP="00000000" w:rsidRDefault="00000000" w:rsidRPr="00000000" w14:paraId="00000051">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52">
      <w:pPr>
        <w:widowControl w:val="0"/>
        <w:rPr>
          <w:rFonts w:ascii="Lato" w:cs="Lato" w:eastAsia="Lato" w:hAnsi="Lato"/>
          <w:color w:val="2c2d30"/>
          <w:sz w:val="24"/>
          <w:szCs w:val="24"/>
        </w:rPr>
      </w:pPr>
      <w:r w:rsidDel="00000000" w:rsidR="00000000" w:rsidRPr="00000000">
        <w:rPr>
          <w:rFonts w:ascii="Lato" w:cs="Lato" w:eastAsia="Lato" w:hAnsi="Lato"/>
          <w:b w:val="1"/>
          <w:color w:val="212529"/>
          <w:sz w:val="24"/>
          <w:szCs w:val="24"/>
          <w:highlight w:val="white"/>
          <w:rtl w:val="0"/>
        </w:rPr>
        <w:t xml:space="preserve">Conscious and unconscious bias</w:t>
      </w:r>
      <w:r w:rsidDel="00000000" w:rsidR="00000000" w:rsidRPr="00000000">
        <w:rPr>
          <w:rFonts w:ascii="Lato" w:cs="Lato" w:eastAsia="Lato" w:hAnsi="Lato"/>
          <w:color w:val="212529"/>
          <w:sz w:val="24"/>
          <w:szCs w:val="24"/>
          <w:highlight w:val="white"/>
          <w:rtl w:val="0"/>
        </w:rPr>
        <w:t xml:space="preserve"> are at the core of a microaggression. </w:t>
      </w:r>
      <w:hyperlink r:id="rId21">
        <w:r w:rsidDel="00000000" w:rsidR="00000000" w:rsidRPr="00000000">
          <w:rPr>
            <w:rFonts w:ascii="Lato" w:cs="Lato" w:eastAsia="Lato" w:hAnsi="Lato"/>
            <w:color w:val="2200cc"/>
            <w:sz w:val="24"/>
            <w:szCs w:val="24"/>
            <w:highlight w:val="white"/>
            <w:u w:val="single"/>
            <w:rtl w:val="0"/>
          </w:rPr>
          <w:t xml:space="preserve">Psychology Today</w:t>
        </w:r>
      </w:hyperlink>
      <w:r w:rsidDel="00000000" w:rsidR="00000000" w:rsidRPr="00000000">
        <w:rPr>
          <w:rFonts w:ascii="Lato" w:cs="Lato" w:eastAsia="Lato" w:hAnsi="Lato"/>
          <w:color w:val="212529"/>
          <w:sz w:val="24"/>
          <w:szCs w:val="24"/>
          <w:highlight w:val="white"/>
          <w:rtl w:val="0"/>
        </w:rPr>
        <w:t xml:space="preserve"> describes bias based on prejudice or race  </w:t>
      </w:r>
      <w:r w:rsidDel="00000000" w:rsidR="00000000" w:rsidRPr="00000000">
        <w:rPr>
          <w:rFonts w:ascii="Lato" w:cs="Lato" w:eastAsia="Lato" w:hAnsi="Lato"/>
          <w:color w:val="2c2d30"/>
          <w:sz w:val="24"/>
          <w:szCs w:val="24"/>
          <w:rtl w:val="0"/>
        </w:rPr>
        <w:t xml:space="preserve">as stereotypes about people based on the group to which they belong and/or based on an immutable physical characteristic they possess, such as their </w:t>
      </w:r>
      <w:hyperlink r:id="rId22">
        <w:r w:rsidDel="00000000" w:rsidR="00000000" w:rsidRPr="00000000">
          <w:rPr>
            <w:rFonts w:ascii="Lato" w:cs="Lato" w:eastAsia="Lato" w:hAnsi="Lato"/>
            <w:color w:val="2c2d30"/>
            <w:sz w:val="24"/>
            <w:szCs w:val="24"/>
            <w:rtl w:val="0"/>
          </w:rPr>
          <w:t xml:space="preserve">gender</w:t>
        </w:r>
      </w:hyperlink>
      <w:r w:rsidDel="00000000" w:rsidR="00000000" w:rsidRPr="00000000">
        <w:rPr>
          <w:rFonts w:ascii="Lato" w:cs="Lato" w:eastAsia="Lato" w:hAnsi="Lato"/>
          <w:color w:val="2c2d30"/>
          <w:sz w:val="24"/>
          <w:szCs w:val="24"/>
          <w:rtl w:val="0"/>
        </w:rPr>
        <w:t xml:space="preserve">, </w:t>
      </w:r>
      <w:hyperlink r:id="rId23">
        <w:r w:rsidDel="00000000" w:rsidR="00000000" w:rsidRPr="00000000">
          <w:rPr>
            <w:rFonts w:ascii="Lato" w:cs="Lato" w:eastAsia="Lato" w:hAnsi="Lato"/>
            <w:color w:val="2c2d30"/>
            <w:sz w:val="24"/>
            <w:szCs w:val="24"/>
            <w:rtl w:val="0"/>
          </w:rPr>
          <w:t xml:space="preserve">ethnicity</w:t>
        </w:r>
      </w:hyperlink>
      <w:r w:rsidDel="00000000" w:rsidR="00000000" w:rsidRPr="00000000">
        <w:rPr>
          <w:rFonts w:ascii="Lato" w:cs="Lato" w:eastAsia="Lato" w:hAnsi="Lato"/>
          <w:color w:val="2c2d30"/>
          <w:sz w:val="24"/>
          <w:szCs w:val="24"/>
          <w:rtl w:val="0"/>
        </w:rPr>
        <w:t xml:space="preserve">, or </w:t>
      </w:r>
      <w:hyperlink r:id="rId24">
        <w:r w:rsidDel="00000000" w:rsidR="00000000" w:rsidRPr="00000000">
          <w:rPr>
            <w:rFonts w:ascii="Lato" w:cs="Lato" w:eastAsia="Lato" w:hAnsi="Lato"/>
            <w:color w:val="2c2d30"/>
            <w:sz w:val="24"/>
            <w:szCs w:val="24"/>
            <w:rtl w:val="0"/>
          </w:rPr>
          <w:t xml:space="preserve">sexual orientation</w:t>
        </w:r>
      </w:hyperlink>
      <w:r w:rsidDel="00000000" w:rsidR="00000000" w:rsidRPr="00000000">
        <w:rPr>
          <w:rFonts w:ascii="Lato" w:cs="Lato" w:eastAsia="Lato" w:hAnsi="Lato"/>
          <w:color w:val="2c2d30"/>
          <w:sz w:val="24"/>
          <w:szCs w:val="24"/>
          <w:rtl w:val="0"/>
        </w:rPr>
        <w:t xml:space="preserve">. This type of bias can have harmful real-world outcomes. People may or may not be aware that they hold these biases.”</w:t>
      </w:r>
    </w:p>
    <w:p w:rsidR="00000000" w:rsidDel="00000000" w:rsidP="00000000" w:rsidRDefault="00000000" w:rsidRPr="00000000" w14:paraId="00000053">
      <w:pPr>
        <w:widowControl w:val="0"/>
        <w:rPr>
          <w:rFonts w:ascii="Lato" w:cs="Lato" w:eastAsia="Lato" w:hAnsi="Lato"/>
          <w:color w:val="2c2d30"/>
          <w:sz w:val="24"/>
          <w:szCs w:val="24"/>
        </w:rPr>
      </w:pPr>
      <w:r w:rsidDel="00000000" w:rsidR="00000000" w:rsidRPr="00000000">
        <w:rPr>
          <w:rtl w:val="0"/>
        </w:rPr>
      </w:r>
    </w:p>
    <w:p w:rsidR="00000000" w:rsidDel="00000000" w:rsidP="00000000" w:rsidRDefault="00000000" w:rsidRPr="00000000" w14:paraId="00000054">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b w:val="1"/>
          <w:sz w:val="24"/>
          <w:szCs w:val="24"/>
          <w:rtl w:val="0"/>
        </w:rPr>
        <w:t xml:space="preserve">Know yourself and know your own bias. </w:t>
      </w:r>
      <w:r w:rsidDel="00000000" w:rsidR="00000000" w:rsidRPr="00000000">
        <w:rPr>
          <w:rFonts w:ascii="Lato" w:cs="Lato" w:eastAsia="Lato" w:hAnsi="Lato"/>
          <w:sz w:val="24"/>
          <w:szCs w:val="24"/>
          <w:rtl w:val="0"/>
        </w:rPr>
        <w:t xml:space="preserve"> Bias  comes from our experiences and identity, cultural knowledge, and lack of information.  Bias can encourage adhering to old rules and traditions, cause fear, suspicion, spread misinformation, and prejudice. Our unconscious bias can cause us to disrespect and harm others.” </w:t>
      </w:r>
    </w:p>
    <w:p w:rsidR="00000000" w:rsidDel="00000000" w:rsidP="00000000" w:rsidRDefault="00000000" w:rsidRPr="00000000" w14:paraId="0000005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7">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6: </w:t>
      </w:r>
      <w:r w:rsidDel="00000000" w:rsidR="00000000" w:rsidRPr="00000000">
        <w:rPr>
          <w:rFonts w:ascii="Lato" w:cs="Lato" w:eastAsia="Lato" w:hAnsi="Lato"/>
          <w:sz w:val="24"/>
          <w:szCs w:val="24"/>
          <w:rtl w:val="0"/>
        </w:rPr>
        <w:t xml:space="preserve">Essential Questions Related to the DEI Learning Modules</w:t>
      </w:r>
      <w:r w:rsidDel="00000000" w:rsidR="00000000" w:rsidRPr="00000000">
        <w:rPr>
          <w:rFonts w:ascii="Lato" w:cs="Lato" w:eastAsia="Lato" w:hAnsi="Lato"/>
          <w:sz w:val="24"/>
          <w:szCs w:val="24"/>
          <w:rtl w:val="0"/>
        </w:rPr>
        <w:t xml:space="preserve"> (Part 1)</w:t>
      </w:r>
    </w:p>
    <w:p w:rsidR="00000000" w:rsidDel="00000000" w:rsidP="00000000" w:rsidRDefault="00000000" w:rsidRPr="00000000" w14:paraId="00000058">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59">
      <w:pPr>
        <w:widowControl w:val="0"/>
        <w:spacing w:line="276" w:lineRule="auto"/>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Slides 6 and 7 define overall essential questions and are repeated in each module. Use for review as appropriate. </w:t>
      </w:r>
    </w:p>
    <w:p w:rsidR="00000000" w:rsidDel="00000000" w:rsidP="00000000" w:rsidRDefault="00000000" w:rsidRPr="00000000" w14:paraId="0000005A">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5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This is the first  of 2 slides displaying five essential questions. Describe the graphic and call attention to the words in each circle. This graphic is from the LWVUS DEI resources. These questions are good discussion prompts to use as time permits in the presentation. </w:t>
      </w:r>
    </w:p>
    <w:p w:rsidR="00000000" w:rsidDel="00000000" w:rsidP="00000000" w:rsidRDefault="00000000" w:rsidRPr="00000000" w14:paraId="0000005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Then ask for volunteers to read each of the bullet points on the slide. </w:t>
      </w:r>
    </w:p>
    <w:p w:rsidR="00000000" w:rsidDel="00000000" w:rsidP="00000000" w:rsidRDefault="00000000" w:rsidRPr="00000000" w14:paraId="0000005D">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5E">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b w:val="1"/>
          <w:sz w:val="24"/>
          <w:szCs w:val="24"/>
          <w:rtl w:val="0"/>
        </w:rPr>
        <w:t xml:space="preserve">“What are the Essential Questions to ask about DEI ? </w:t>
        <w:br w:type="textWrapping"/>
      </w:r>
      <w:r w:rsidDel="00000000" w:rsidR="00000000" w:rsidRPr="00000000">
        <w:rPr>
          <w:rtl w:val="0"/>
        </w:rPr>
      </w:r>
    </w:p>
    <w:p w:rsidR="00000000" w:rsidDel="00000000" w:rsidP="00000000" w:rsidRDefault="00000000" w:rsidRPr="00000000" w14:paraId="0000005F">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DEI Learning Modules Essential Questions: </w:t>
      </w:r>
    </w:p>
    <w:p w:rsidR="00000000" w:rsidDel="00000000" w:rsidP="00000000" w:rsidRDefault="00000000" w:rsidRPr="00000000" w14:paraId="00000060">
      <w:pPr>
        <w:widowControl w:val="0"/>
        <w:numPr>
          <w:ilvl w:val="0"/>
          <w:numId w:val="4"/>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diversity, equity, and inclusion? </w:t>
      </w:r>
    </w:p>
    <w:p w:rsidR="00000000" w:rsidDel="00000000" w:rsidP="00000000" w:rsidRDefault="00000000" w:rsidRPr="00000000" w14:paraId="00000061">
      <w:pPr>
        <w:widowControl w:val="0"/>
        <w:numPr>
          <w:ilvl w:val="0"/>
          <w:numId w:val="4"/>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a League community? </w:t>
      </w:r>
    </w:p>
    <w:p w:rsidR="00000000" w:rsidDel="00000000" w:rsidP="00000000" w:rsidRDefault="00000000" w:rsidRPr="00000000" w14:paraId="00000062">
      <w:pPr>
        <w:widowControl w:val="0"/>
        <w:numPr>
          <w:ilvl w:val="0"/>
          <w:numId w:val="4"/>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Why is diversity, equity, and inclusion important to your League and your community? “</w:t>
      </w:r>
      <w:r w:rsidDel="00000000" w:rsidR="00000000" w:rsidRPr="00000000">
        <w:rPr>
          <w:rtl w:val="0"/>
        </w:rPr>
      </w:r>
    </w:p>
    <w:p w:rsidR="00000000" w:rsidDel="00000000" w:rsidP="00000000" w:rsidRDefault="00000000" w:rsidRPr="00000000" w14:paraId="00000063">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64">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65">
      <w:pPr>
        <w:widowControl w:val="0"/>
        <w:spacing w:line="276" w:lineRule="auto"/>
        <w:rPr>
          <w:rFonts w:ascii="Lato" w:cs="Lato" w:eastAsia="Lato" w:hAnsi="Lato"/>
          <w:sz w:val="24"/>
          <w:szCs w:val="24"/>
          <w:shd w:fill="fff2cc" w:val="clear"/>
        </w:rPr>
      </w:pPr>
      <w:r w:rsidDel="00000000" w:rsidR="00000000" w:rsidRPr="00000000">
        <w:rPr>
          <w:rFonts w:ascii="Lato" w:cs="Lato" w:eastAsia="Lato" w:hAnsi="Lato"/>
          <w:b w:val="1"/>
          <w:sz w:val="24"/>
          <w:szCs w:val="24"/>
          <w:shd w:fill="fff2cc" w:val="clear"/>
          <w:rtl w:val="0"/>
        </w:rPr>
        <w:t xml:space="preserve">SLIDE 7: </w:t>
      </w:r>
      <w:r w:rsidDel="00000000" w:rsidR="00000000" w:rsidRPr="00000000">
        <w:rPr>
          <w:rFonts w:ascii="Lato" w:cs="Lato" w:eastAsia="Lato" w:hAnsi="Lato"/>
          <w:sz w:val="24"/>
          <w:szCs w:val="24"/>
          <w:rtl w:val="0"/>
        </w:rPr>
        <w:t xml:space="preserve">Essential Questions Related to the DEI Learning Modules</w:t>
      </w:r>
      <w:r w:rsidDel="00000000" w:rsidR="00000000" w:rsidRPr="00000000">
        <w:rPr>
          <w:rFonts w:ascii="Lato" w:cs="Lato" w:eastAsia="Lato" w:hAnsi="Lato"/>
          <w:sz w:val="24"/>
          <w:szCs w:val="24"/>
          <w:rtl w:val="0"/>
        </w:rPr>
        <w:t xml:space="preserve"> (Part 2)</w:t>
      </w:r>
      <w:r w:rsidDel="00000000" w:rsidR="00000000" w:rsidRPr="00000000">
        <w:rPr>
          <w:rtl w:val="0"/>
        </w:rPr>
      </w:r>
    </w:p>
    <w:p w:rsidR="00000000" w:rsidDel="00000000" w:rsidP="00000000" w:rsidRDefault="00000000" w:rsidRPr="00000000" w14:paraId="0000006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7">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w:t>
      </w: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i w:val="1"/>
          <w:sz w:val="24"/>
          <w:szCs w:val="24"/>
          <w:rtl w:val="0"/>
        </w:rPr>
        <w:t xml:space="preserve"> The second  of 2 slides displaying essential questions. Ask for two more volunteers to reach the bullet points. </w:t>
      </w:r>
    </w:p>
    <w:p w:rsidR="00000000" w:rsidDel="00000000" w:rsidP="00000000" w:rsidRDefault="00000000" w:rsidRPr="00000000" w14:paraId="00000068">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69">
      <w:pPr>
        <w:widowControl w:val="0"/>
        <w:spacing w:line="276" w:lineRule="auto"/>
        <w:rPr>
          <w:rFonts w:ascii="Lato" w:cs="Lato" w:eastAsia="Lato" w:hAnsi="Lato"/>
          <w:b w:val="1"/>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b w:val="1"/>
          <w:sz w:val="24"/>
          <w:szCs w:val="24"/>
          <w:rtl w:val="0"/>
        </w:rPr>
        <w:t xml:space="preserve">The final two DEI Learning Modules Essential Questions: </w:t>
      </w:r>
    </w:p>
    <w:p w:rsidR="00000000" w:rsidDel="00000000" w:rsidP="00000000" w:rsidRDefault="00000000" w:rsidRPr="00000000" w14:paraId="0000006A">
      <w:pPr>
        <w:widowControl w:val="0"/>
        <w:numPr>
          <w:ilvl w:val="0"/>
          <w:numId w:val="2"/>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are diversity, equity, and inclusion interconnected?</w:t>
      </w:r>
    </w:p>
    <w:p w:rsidR="00000000" w:rsidDel="00000000" w:rsidP="00000000" w:rsidRDefault="00000000" w:rsidRPr="00000000" w14:paraId="0000006B">
      <w:pPr>
        <w:widowControl w:val="0"/>
        <w:numPr>
          <w:ilvl w:val="0"/>
          <w:numId w:val="2"/>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are some ways to advance the </w:t>
      </w:r>
      <w:hyperlink r:id="rId25">
        <w:r w:rsidDel="00000000" w:rsidR="00000000" w:rsidRPr="00000000">
          <w:rPr>
            <w:rFonts w:ascii="Lato" w:cs="Lato" w:eastAsia="Lato" w:hAnsi="Lato"/>
            <w:color w:val="1155cc"/>
            <w:sz w:val="24"/>
            <w:szCs w:val="24"/>
            <w:u w:val="single"/>
            <w:rtl w:val="0"/>
          </w:rPr>
          <w:t xml:space="preserve">LWV DEI policy</w:t>
        </w:r>
      </w:hyperlink>
      <w:r w:rsidDel="00000000" w:rsidR="00000000" w:rsidRPr="00000000">
        <w:rPr>
          <w:rFonts w:ascii="Lato" w:cs="Lato" w:eastAsia="Lato" w:hAnsi="Lato"/>
          <w:sz w:val="24"/>
          <w:szCs w:val="24"/>
          <w:rtl w:val="0"/>
        </w:rPr>
        <w:t xml:space="preserve"> in League and community?”</w:t>
      </w:r>
    </w:p>
    <w:p w:rsidR="00000000" w:rsidDel="00000000" w:rsidP="00000000" w:rsidRDefault="00000000" w:rsidRPr="00000000" w14:paraId="0000006C">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D">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6E">
      <w:pPr>
        <w:widowControl w:val="0"/>
        <w:spacing w:line="312" w:lineRule="auto"/>
        <w:rPr>
          <w:rFonts w:ascii="Lato" w:cs="Lato" w:eastAsia="Lato" w:hAnsi="Lato"/>
          <w:b w:val="1"/>
          <w:sz w:val="24"/>
          <w:szCs w:val="24"/>
          <w:shd w:fill="fff2cc" w:val="clear"/>
        </w:rPr>
      </w:pPr>
      <w:r w:rsidDel="00000000" w:rsidR="00000000" w:rsidRPr="00000000">
        <w:rPr>
          <w:rFonts w:ascii="Lato" w:cs="Lato" w:eastAsia="Lato" w:hAnsi="Lato"/>
          <w:b w:val="1"/>
          <w:sz w:val="24"/>
          <w:szCs w:val="24"/>
          <w:shd w:fill="fff2cc" w:val="clear"/>
          <w:rtl w:val="0"/>
        </w:rPr>
        <w:t xml:space="preserve">SLIDE 8: </w:t>
      </w:r>
      <w:r w:rsidDel="00000000" w:rsidR="00000000" w:rsidRPr="00000000">
        <w:rPr>
          <w:rFonts w:ascii="Lato" w:cs="Lato" w:eastAsia="Lato" w:hAnsi="Lato"/>
          <w:sz w:val="24"/>
          <w:szCs w:val="24"/>
          <w:rtl w:val="0"/>
        </w:rPr>
        <w:t xml:space="preserve">Do Inclusion and belonging matter?</w:t>
      </w:r>
      <w:r w:rsidDel="00000000" w:rsidR="00000000" w:rsidRPr="00000000">
        <w:rPr>
          <w:rFonts w:ascii="Lato" w:cs="Lato" w:eastAsia="Lato" w:hAnsi="Lato"/>
          <w:b w:val="1"/>
          <w:sz w:val="24"/>
          <w:szCs w:val="24"/>
          <w:shd w:fill="fff2cc" w:val="clear"/>
          <w:rtl w:val="0"/>
        </w:rPr>
        <w:t xml:space="preserve"> </w:t>
      </w:r>
    </w:p>
    <w:p w:rsidR="00000000" w:rsidDel="00000000" w:rsidP="00000000" w:rsidRDefault="00000000" w:rsidRPr="00000000" w14:paraId="0000006F">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0">
      <w:pPr>
        <w:widowControl w:val="0"/>
        <w:spacing w:line="312"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Ask someone from the audience to read the Audre Lorde quote. Information about Audre Lorde can be found at these links:  </w:t>
      </w:r>
      <w:hyperlink r:id="rId26">
        <w:r w:rsidDel="00000000" w:rsidR="00000000" w:rsidRPr="00000000">
          <w:rPr>
            <w:rFonts w:ascii="Lato" w:cs="Lato" w:eastAsia="Lato" w:hAnsi="Lato"/>
            <w:i w:val="1"/>
            <w:color w:val="1155cc"/>
            <w:sz w:val="24"/>
            <w:szCs w:val="24"/>
            <w:u w:val="single"/>
            <w:rtl w:val="0"/>
          </w:rPr>
          <w:t xml:space="preserve">Audre Lorde Project</w:t>
        </w:r>
      </w:hyperlink>
      <w:r w:rsidDel="00000000" w:rsidR="00000000" w:rsidRPr="00000000">
        <w:rPr>
          <w:rFonts w:ascii="Lato" w:cs="Lato" w:eastAsia="Lato" w:hAnsi="Lato"/>
          <w:i w:val="1"/>
          <w:sz w:val="24"/>
          <w:szCs w:val="24"/>
          <w:rtl w:val="0"/>
        </w:rPr>
        <w:t xml:space="preserve">, </w:t>
      </w:r>
      <w:hyperlink r:id="rId27">
        <w:r w:rsidDel="00000000" w:rsidR="00000000" w:rsidRPr="00000000">
          <w:rPr>
            <w:rFonts w:ascii="Lato" w:cs="Lato" w:eastAsia="Lato" w:hAnsi="Lato"/>
            <w:i w:val="1"/>
            <w:color w:val="1155cc"/>
            <w:sz w:val="24"/>
            <w:szCs w:val="24"/>
            <w:u w:val="single"/>
            <w:rtl w:val="0"/>
          </w:rPr>
          <w:t xml:space="preserve">The Poetry Foundation</w:t>
        </w:r>
      </w:hyperlink>
      <w:r w:rsidDel="00000000" w:rsidR="00000000" w:rsidRPr="00000000">
        <w:rPr>
          <w:rtl w:val="0"/>
        </w:rPr>
      </w:r>
    </w:p>
    <w:p w:rsidR="00000000" w:rsidDel="00000000" w:rsidP="00000000" w:rsidRDefault="00000000" w:rsidRPr="00000000" w14:paraId="00000071">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2">
      <w:pPr>
        <w:widowControl w:val="0"/>
        <w:spacing w:line="312" w:lineRule="auto"/>
        <w:ind w:left="720" w:firstLine="0"/>
        <w:rPr>
          <w:rFonts w:ascii="Lato" w:cs="Lato" w:eastAsia="Lato" w:hAnsi="Lato"/>
          <w:b w:val="1"/>
          <w:color w:val="520c50"/>
          <w:sz w:val="24"/>
          <w:szCs w:val="24"/>
          <w:highlight w:val="white"/>
        </w:rPr>
      </w:pPr>
      <w:r w:rsidDel="00000000" w:rsidR="00000000" w:rsidRPr="00000000">
        <w:rPr>
          <w:rFonts w:ascii="Lato Black" w:cs="Lato Black" w:eastAsia="Lato Black" w:hAnsi="Lato Black"/>
          <w:sz w:val="24"/>
          <w:szCs w:val="24"/>
          <w:highlight w:val="white"/>
          <w:rtl w:val="0"/>
        </w:rPr>
        <w:t xml:space="preserve">“Tomorrow belongs to those of us who conceive of it </w:t>
        <w:br w:type="textWrapping"/>
        <w:t xml:space="preserve">as belonging to everyone; who lend the best of ourselves </w:t>
        <w:br w:type="textWrapping"/>
        <w:t xml:space="preserve">to it, and with joy. “</w:t>
      </w:r>
      <w:r w:rsidDel="00000000" w:rsidR="00000000" w:rsidRPr="00000000">
        <w:rPr>
          <w:rtl w:val="0"/>
        </w:rPr>
      </w:r>
    </w:p>
    <w:p w:rsidR="00000000" w:rsidDel="00000000" w:rsidP="00000000" w:rsidRDefault="00000000" w:rsidRPr="00000000" w14:paraId="00000073">
      <w:pPr>
        <w:widowControl w:val="0"/>
        <w:ind w:left="720" w:firstLine="0"/>
        <w:rPr>
          <w:rFonts w:ascii="Lato" w:cs="Lato" w:eastAsia="Lato" w:hAnsi="Lato"/>
          <w:i w:val="1"/>
          <w:sz w:val="24"/>
          <w:szCs w:val="24"/>
        </w:rPr>
      </w:pPr>
      <w:r w:rsidDel="00000000" w:rsidR="00000000" w:rsidRPr="00000000">
        <w:rPr>
          <w:rFonts w:ascii="Lato" w:cs="Lato" w:eastAsia="Lato" w:hAnsi="Lato"/>
          <w:i w:val="1"/>
          <w:color w:val="520c50"/>
          <w:sz w:val="24"/>
          <w:szCs w:val="24"/>
          <w:highlight w:val="white"/>
          <w:rtl w:val="0"/>
        </w:rPr>
        <w:t xml:space="preserve">– </w:t>
      </w:r>
      <w:hyperlink r:id="rId28">
        <w:r w:rsidDel="00000000" w:rsidR="00000000" w:rsidRPr="00000000">
          <w:rPr>
            <w:rFonts w:ascii="Lato" w:cs="Lato" w:eastAsia="Lato" w:hAnsi="Lato"/>
            <w:i w:val="1"/>
            <w:color w:val="520c50"/>
            <w:sz w:val="24"/>
            <w:szCs w:val="24"/>
            <w:highlight w:val="white"/>
            <w:u w:val="single"/>
            <w:rtl w:val="0"/>
          </w:rPr>
          <w:t xml:space="preserve">Audre Lorde</w:t>
        </w:r>
      </w:hyperlink>
      <w:r w:rsidDel="00000000" w:rsidR="00000000" w:rsidRPr="00000000">
        <w:rPr>
          <w:rtl w:val="0"/>
        </w:rPr>
      </w:r>
    </w:p>
    <w:p w:rsidR="00000000" w:rsidDel="00000000" w:rsidP="00000000" w:rsidRDefault="00000000" w:rsidRPr="00000000" w14:paraId="00000074">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5">
      <w:pPr>
        <w:widowControl w:val="0"/>
        <w:spacing w:line="312"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tl w:val="0"/>
        </w:rPr>
      </w:r>
    </w:p>
    <w:p w:rsidR="00000000" w:rsidDel="00000000" w:rsidP="00000000" w:rsidRDefault="00000000" w:rsidRPr="00000000" w14:paraId="00000076">
      <w:pPr>
        <w:widowControl w:val="0"/>
        <w:spacing w:line="312"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“Audre Lorde</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color w:val="333333"/>
          <w:sz w:val="24"/>
          <w:szCs w:val="24"/>
          <w:rtl w:val="0"/>
        </w:rPr>
        <w:t xml:space="preserve">(1934-1992) </w:t>
      </w:r>
      <w:r w:rsidDel="00000000" w:rsidR="00000000" w:rsidRPr="00000000">
        <w:rPr>
          <w:rFonts w:ascii="Lato" w:cs="Lato" w:eastAsia="Lato" w:hAnsi="Lato"/>
          <w:sz w:val="24"/>
          <w:szCs w:val="24"/>
          <w:rtl w:val="0"/>
        </w:rPr>
        <w:t xml:space="preserve">was a Black feminist, lesbian, activist, writer, mother, and poet. </w:t>
      </w:r>
    </w:p>
    <w:p w:rsidR="00000000" w:rsidDel="00000000" w:rsidP="00000000" w:rsidRDefault="00000000" w:rsidRPr="00000000" w14:paraId="00000077">
      <w:pPr>
        <w:widowControl w:val="0"/>
        <w:spacing w:line="312" w:lineRule="auto"/>
        <w:rPr>
          <w:rFonts w:ascii="Lato" w:cs="Lato" w:eastAsia="Lato" w:hAnsi="Lato"/>
          <w:sz w:val="24"/>
          <w:szCs w:val="24"/>
        </w:rPr>
      </w:pPr>
      <w:r w:rsidDel="00000000" w:rsidR="00000000" w:rsidRPr="00000000">
        <w:rPr>
          <w:rFonts w:ascii="Lato" w:cs="Lato" w:eastAsia="Lato" w:hAnsi="Lato"/>
          <w:sz w:val="24"/>
          <w:szCs w:val="24"/>
          <w:rtl w:val="0"/>
        </w:rPr>
        <w:t xml:space="preserve">In her life she broke barriers and challenged the ways society excluded others.</w:t>
      </w:r>
    </w:p>
    <w:p w:rsidR="00000000" w:rsidDel="00000000" w:rsidP="00000000" w:rsidRDefault="00000000" w:rsidRPr="00000000" w14:paraId="00000078">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9">
      <w:pPr>
        <w:widowControl w:val="0"/>
        <w:spacing w:line="312"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Next, ask this question, seeking answers  from a LWV perspective: </w:t>
      </w:r>
    </w:p>
    <w:p w:rsidR="00000000" w:rsidDel="00000000" w:rsidP="00000000" w:rsidRDefault="00000000" w:rsidRPr="00000000" w14:paraId="0000007A">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B">
      <w:pPr>
        <w:widowControl w:val="0"/>
        <w:spacing w:line="312" w:lineRule="auto"/>
        <w:rPr>
          <w:rFonts w:ascii="Lato" w:cs="Lato" w:eastAsia="Lato" w:hAnsi="Lato"/>
          <w:color w:val="820263"/>
          <w:sz w:val="24"/>
          <w:szCs w:val="24"/>
          <w:shd w:fill="ffeaba" w:val="clear"/>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b w:val="1"/>
          <w:sz w:val="24"/>
          <w:szCs w:val="24"/>
          <w:rtl w:val="0"/>
        </w:rPr>
        <w:t xml:space="preserve">Is inclusion essential to the future of democracy?</w:t>
      </w:r>
      <w:r w:rsidDel="00000000" w:rsidR="00000000" w:rsidRPr="00000000">
        <w:rPr>
          <w:rFonts w:ascii="Lato" w:cs="Lato" w:eastAsia="Lato" w:hAnsi="Lato"/>
          <w:sz w:val="24"/>
          <w:szCs w:val="24"/>
          <w:rtl w:val="0"/>
        </w:rPr>
        <w:t xml:space="preserve"> Why or why not?</w:t>
      </w:r>
      <w:r w:rsidDel="00000000" w:rsidR="00000000" w:rsidRPr="00000000">
        <w:rPr>
          <w:rtl w:val="0"/>
        </w:rPr>
      </w:r>
    </w:p>
    <w:p w:rsidR="00000000" w:rsidDel="00000000" w:rsidP="00000000" w:rsidRDefault="00000000" w:rsidRPr="00000000" w14:paraId="0000007C">
      <w:pPr>
        <w:widowControl w:val="0"/>
        <w:spacing w:line="312" w:lineRule="auto"/>
        <w:rPr>
          <w:rFonts w:ascii="Lato" w:cs="Lato" w:eastAsia="Lato" w:hAnsi="Lato"/>
          <w:i w:val="1"/>
          <w:sz w:val="24"/>
          <w:szCs w:val="24"/>
          <w:highlight w:val="white"/>
        </w:rPr>
      </w:pPr>
      <w:r w:rsidDel="00000000" w:rsidR="00000000" w:rsidRPr="00000000">
        <w:rPr>
          <w:rFonts w:ascii="Lato" w:cs="Lato" w:eastAsia="Lato" w:hAnsi="Lato"/>
          <w:i w:val="1"/>
          <w:sz w:val="24"/>
          <w:szCs w:val="24"/>
          <w:highlight w:val="white"/>
          <w:rtl w:val="0"/>
        </w:rPr>
        <w:t xml:space="preserve">Allow for audience answers</w:t>
      </w:r>
    </w:p>
    <w:p w:rsidR="00000000" w:rsidDel="00000000" w:rsidP="00000000" w:rsidRDefault="00000000" w:rsidRPr="00000000" w14:paraId="0000007D">
      <w:pPr>
        <w:widowControl w:val="0"/>
        <w:spacing w:line="312" w:lineRule="auto"/>
        <w:ind w:firstLine="720"/>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Let’s go to the next few slides …</w:t>
      </w:r>
      <w:r w:rsidDel="00000000" w:rsidR="00000000" w:rsidRPr="00000000">
        <w:rPr>
          <w:rtl w:val="0"/>
        </w:rPr>
      </w:r>
    </w:p>
    <w:p w:rsidR="00000000" w:rsidDel="00000000" w:rsidP="00000000" w:rsidRDefault="00000000" w:rsidRPr="00000000" w14:paraId="0000007E">
      <w:pPr>
        <w:widowControl w:val="0"/>
        <w:spacing w:line="312"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F">
      <w:pPr>
        <w:widowControl w:val="0"/>
        <w:spacing w:line="312"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0">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9:</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Learning Objectives</w:t>
      </w:r>
    </w:p>
    <w:p w:rsidR="00000000" w:rsidDel="00000000" w:rsidP="00000000" w:rsidRDefault="00000000" w:rsidRPr="00000000" w14:paraId="00000081">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82">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Breaking down the learning objectives for Module 4, Inclusion:</w:t>
      </w:r>
    </w:p>
    <w:p w:rsidR="00000000" w:rsidDel="00000000" w:rsidP="00000000" w:rsidRDefault="00000000" w:rsidRPr="00000000" w14:paraId="00000083">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Understand, Identify and put inclusion into practice:</w:t>
      </w:r>
    </w:p>
    <w:p w:rsidR="00000000" w:rsidDel="00000000" w:rsidP="00000000" w:rsidRDefault="00000000" w:rsidRPr="00000000" w14:paraId="00000084">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85">
      <w:pPr>
        <w:widowControl w:val="0"/>
        <w:numPr>
          <w:ilvl w:val="0"/>
          <w:numId w:val="3"/>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Understand Inclusion and its importance to your League</w:t>
      </w:r>
    </w:p>
    <w:p w:rsidR="00000000" w:rsidDel="00000000" w:rsidP="00000000" w:rsidRDefault="00000000" w:rsidRPr="00000000" w14:paraId="00000086">
      <w:pPr>
        <w:widowControl w:val="0"/>
        <w:numPr>
          <w:ilvl w:val="0"/>
          <w:numId w:val="3"/>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Identify best practices. </w:t>
      </w:r>
    </w:p>
    <w:p w:rsidR="00000000" w:rsidDel="00000000" w:rsidP="00000000" w:rsidRDefault="00000000" w:rsidRPr="00000000" w14:paraId="00000087">
      <w:pPr>
        <w:widowControl w:val="0"/>
        <w:numPr>
          <w:ilvl w:val="0"/>
          <w:numId w:val="3"/>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practices make everyone feel included and welcomed?</w:t>
      </w:r>
    </w:p>
    <w:p w:rsidR="00000000" w:rsidDel="00000000" w:rsidP="00000000" w:rsidRDefault="00000000" w:rsidRPr="00000000" w14:paraId="00000088">
      <w:pPr>
        <w:widowControl w:val="0"/>
        <w:numPr>
          <w:ilvl w:val="0"/>
          <w:numId w:val="3"/>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practices work against inclusion?</w:t>
      </w:r>
    </w:p>
    <w:p w:rsidR="00000000" w:rsidDel="00000000" w:rsidP="00000000" w:rsidRDefault="00000000" w:rsidRPr="00000000" w14:paraId="00000089">
      <w:pPr>
        <w:widowControl w:val="0"/>
        <w:numPr>
          <w:ilvl w:val="0"/>
          <w:numId w:val="3"/>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Identify the changes  we need to address to build inclusion?</w:t>
      </w:r>
    </w:p>
    <w:p w:rsidR="00000000" w:rsidDel="00000000" w:rsidP="00000000" w:rsidRDefault="00000000" w:rsidRPr="00000000" w14:paraId="0000008A">
      <w:pPr>
        <w:widowControl w:val="0"/>
        <w:numPr>
          <w:ilvl w:val="0"/>
          <w:numId w:val="3"/>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do we foster inclusion and belonging in our League - the bigger picture? </w:t>
      </w:r>
    </w:p>
    <w:p w:rsidR="00000000" w:rsidDel="00000000" w:rsidP="00000000" w:rsidRDefault="00000000" w:rsidRPr="00000000" w14:paraId="0000008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8C">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8D">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8E">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8F">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10:</w:t>
      </w:r>
      <w:r w:rsidDel="00000000" w:rsidR="00000000" w:rsidRPr="00000000">
        <w:rPr>
          <w:rFonts w:ascii="Lato" w:cs="Lato" w:eastAsia="Lato" w:hAnsi="Lato"/>
          <w:sz w:val="24"/>
          <w:szCs w:val="24"/>
          <w:rtl w:val="0"/>
        </w:rPr>
        <w:t xml:space="preserve"> Defining Inclusion </w:t>
      </w:r>
    </w:p>
    <w:p w:rsidR="00000000" w:rsidDel="00000000" w:rsidP="00000000" w:rsidRDefault="00000000" w:rsidRPr="00000000" w14:paraId="00000090">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91">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Dop links into the chat if on zoom or offer handouts at in person presentations. </w:t>
      </w:r>
    </w:p>
    <w:p w:rsidR="00000000" w:rsidDel="00000000" w:rsidP="00000000" w:rsidRDefault="00000000" w:rsidRPr="00000000" w14:paraId="00000092">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93">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b w:val="1"/>
          <w:sz w:val="24"/>
          <w:szCs w:val="24"/>
          <w:rtl w:val="0"/>
        </w:rPr>
        <w:t xml:space="preserve">  Defining Inclusion –  </w:t>
      </w:r>
      <w:r w:rsidDel="00000000" w:rsidR="00000000" w:rsidRPr="00000000">
        <w:rPr>
          <w:rFonts w:ascii="Lato" w:cs="Lato" w:eastAsia="Lato" w:hAnsi="Lato"/>
          <w:sz w:val="24"/>
          <w:szCs w:val="24"/>
          <w:rtl w:val="0"/>
        </w:rPr>
        <w:t xml:space="preserve">A</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Definition can be found in this </w:t>
      </w:r>
      <w:hyperlink r:id="rId29">
        <w:r w:rsidDel="00000000" w:rsidR="00000000" w:rsidRPr="00000000">
          <w:rPr>
            <w:rFonts w:ascii="Lato" w:cs="Lato" w:eastAsia="Lato" w:hAnsi="Lato"/>
            <w:color w:val="1155cc"/>
            <w:sz w:val="24"/>
            <w:szCs w:val="24"/>
            <w:u w:val="single"/>
            <w:rtl w:val="0"/>
          </w:rPr>
          <w:t xml:space="preserve">definitions handout</w:t>
        </w:r>
      </w:hyperlink>
      <w:r w:rsidDel="00000000" w:rsidR="00000000" w:rsidRPr="00000000">
        <w:rPr>
          <w:rFonts w:ascii="Lato" w:cs="Lato" w:eastAsia="Lato" w:hAnsi="Lato"/>
          <w:sz w:val="24"/>
          <w:szCs w:val="24"/>
          <w:rtl w:val="0"/>
        </w:rPr>
        <w:t xml:space="preserve"> and the </w:t>
      </w:r>
      <w:hyperlink r:id="rId30">
        <w:r w:rsidDel="00000000" w:rsidR="00000000" w:rsidRPr="00000000">
          <w:rPr>
            <w:rFonts w:ascii="Lato" w:cs="Lato" w:eastAsia="Lato" w:hAnsi="Lato"/>
            <w:color w:val="1155cc"/>
            <w:sz w:val="24"/>
            <w:szCs w:val="24"/>
            <w:u w:val="single"/>
            <w:rtl w:val="0"/>
          </w:rPr>
          <w:t xml:space="preserve">LWVUS Glossary of terms.</w:t>
        </w:r>
      </w:hyperlink>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94">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95">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Here are some suggestions for all League leaders: Download and print out these definitions and refer to them in your work. Remember to always discuss openly and seek agreement on common definitions among your League membership. </w:t>
      </w:r>
    </w:p>
    <w:p w:rsidR="00000000" w:rsidDel="00000000" w:rsidP="00000000" w:rsidRDefault="00000000" w:rsidRPr="00000000" w14:paraId="00000096">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97">
      <w:pPr>
        <w:widowControl w:val="0"/>
        <w:ind w:left="720" w:firstLine="0"/>
        <w:rPr>
          <w:rFonts w:ascii="Lato Black" w:cs="Lato Black" w:eastAsia="Lato Black" w:hAnsi="Lato Black"/>
          <w:sz w:val="24"/>
          <w:szCs w:val="24"/>
        </w:rPr>
      </w:pPr>
      <w:r w:rsidDel="00000000" w:rsidR="00000000" w:rsidRPr="00000000">
        <w:rPr>
          <w:rFonts w:ascii="Lato Black" w:cs="Lato Black" w:eastAsia="Lato Black" w:hAnsi="Lato Black"/>
          <w:sz w:val="24"/>
          <w:szCs w:val="24"/>
          <w:rtl w:val="0"/>
        </w:rPr>
        <w:t xml:space="preserve">“Inclusion authentically brings traditionally excluded individuals </w:t>
      </w:r>
    </w:p>
    <w:p w:rsidR="00000000" w:rsidDel="00000000" w:rsidP="00000000" w:rsidRDefault="00000000" w:rsidRPr="00000000" w14:paraId="00000098">
      <w:pPr>
        <w:widowControl w:val="0"/>
        <w:ind w:left="720" w:firstLine="0"/>
        <w:rPr>
          <w:rFonts w:ascii="Lato Black" w:cs="Lato Black" w:eastAsia="Lato Black" w:hAnsi="Lato Black"/>
          <w:sz w:val="24"/>
          <w:szCs w:val="24"/>
        </w:rPr>
      </w:pPr>
      <w:r w:rsidDel="00000000" w:rsidR="00000000" w:rsidRPr="00000000">
        <w:rPr>
          <w:rFonts w:ascii="Lato Black" w:cs="Lato Black" w:eastAsia="Lato Black" w:hAnsi="Lato Black"/>
          <w:sz w:val="24"/>
          <w:szCs w:val="24"/>
          <w:rtl w:val="0"/>
        </w:rPr>
        <w:t xml:space="preserve">and/or groups into processes, activities and decision/policy making.”</w:t>
      </w:r>
    </w:p>
    <w:p w:rsidR="00000000" w:rsidDel="00000000" w:rsidP="00000000" w:rsidRDefault="00000000" w:rsidRPr="00000000" w14:paraId="00000099">
      <w:pPr>
        <w:widowControl w:val="0"/>
        <w:rPr>
          <w:rFonts w:ascii="Lato Black" w:cs="Lato Black" w:eastAsia="Lato Black" w:hAnsi="Lato Black"/>
          <w:sz w:val="24"/>
          <w:szCs w:val="24"/>
        </w:rPr>
      </w:pPr>
      <w:r w:rsidDel="00000000" w:rsidR="00000000" w:rsidRPr="00000000">
        <w:rPr>
          <w:rtl w:val="0"/>
        </w:rPr>
      </w:r>
    </w:p>
    <w:p w:rsidR="00000000" w:rsidDel="00000000" w:rsidP="00000000" w:rsidRDefault="00000000" w:rsidRPr="00000000" w14:paraId="0000009A">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 Discussion Question: </w:t>
      </w:r>
    </w:p>
    <w:p w:rsidR="00000000" w:rsidDel="00000000" w:rsidP="00000000" w:rsidRDefault="00000000" w:rsidRPr="00000000" w14:paraId="0000009B">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b w:val="1"/>
          <w:sz w:val="24"/>
          <w:szCs w:val="24"/>
          <w:rtl w:val="0"/>
        </w:rPr>
        <w:t xml:space="preserve">Is inclusion essential to the future of democracy? </w:t>
      </w:r>
      <w:r w:rsidDel="00000000" w:rsidR="00000000" w:rsidRPr="00000000">
        <w:rPr>
          <w:rFonts w:ascii="Lato" w:cs="Lato" w:eastAsia="Lato" w:hAnsi="Lato"/>
          <w:sz w:val="24"/>
          <w:szCs w:val="24"/>
          <w:rtl w:val="0"/>
        </w:rPr>
        <w:br w:type="textWrapping"/>
      </w: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Why or why not? “</w:t>
      </w:r>
    </w:p>
    <w:p w:rsidR="00000000" w:rsidDel="00000000" w:rsidP="00000000" w:rsidRDefault="00000000" w:rsidRPr="00000000" w14:paraId="0000009C">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9D">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9E">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11:</w:t>
      </w:r>
      <w:r w:rsidDel="00000000" w:rsidR="00000000" w:rsidRPr="00000000">
        <w:rPr>
          <w:rFonts w:ascii="Lato" w:cs="Lato" w:eastAsia="Lato" w:hAnsi="Lato"/>
          <w:sz w:val="24"/>
          <w:szCs w:val="24"/>
          <w:rtl w:val="0"/>
        </w:rPr>
        <w:t xml:space="preserve"> Democracy</w:t>
      </w:r>
    </w:p>
    <w:p w:rsidR="00000000" w:rsidDel="00000000" w:rsidP="00000000" w:rsidRDefault="00000000" w:rsidRPr="00000000" w14:paraId="0000009F">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A0">
      <w:pPr>
        <w:widowControl w:val="0"/>
        <w:rPr>
          <w:rFonts w:ascii="Lato" w:cs="Lato" w:eastAsia="Lato" w:hAnsi="Lato"/>
          <w:b w:val="1"/>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b w:val="1"/>
          <w:sz w:val="24"/>
          <w:szCs w:val="24"/>
          <w:rtl w:val="0"/>
        </w:rPr>
        <w:t xml:space="preserve">Defining democracy: </w:t>
      </w:r>
    </w:p>
    <w:p w:rsidR="00000000" w:rsidDel="00000000" w:rsidP="00000000" w:rsidRDefault="00000000" w:rsidRPr="00000000" w14:paraId="000000A1">
      <w:pPr>
        <w:widowControl w:val="0"/>
        <w:ind w:left="720" w:firstLine="0"/>
        <w:rPr>
          <w:rFonts w:ascii="Lato Black" w:cs="Lato Black" w:eastAsia="Lato Black" w:hAnsi="Lato Black"/>
          <w:sz w:val="24"/>
          <w:szCs w:val="24"/>
        </w:rPr>
      </w:pPr>
      <w:r w:rsidDel="00000000" w:rsidR="00000000" w:rsidRPr="00000000">
        <w:rPr>
          <w:rFonts w:ascii="Lato Black" w:cs="Lato Black" w:eastAsia="Lato Black" w:hAnsi="Lato Black"/>
          <w:sz w:val="24"/>
          <w:szCs w:val="24"/>
          <w:rtl w:val="0"/>
        </w:rPr>
        <w:t xml:space="preserve">Democracy brings all  citizen (individuals) and/or groups </w:t>
      </w:r>
    </w:p>
    <w:p w:rsidR="00000000" w:rsidDel="00000000" w:rsidP="00000000" w:rsidRDefault="00000000" w:rsidRPr="00000000" w14:paraId="000000A2">
      <w:pPr>
        <w:widowControl w:val="0"/>
        <w:ind w:left="720" w:firstLine="0"/>
        <w:rPr>
          <w:rFonts w:ascii="Lato Black" w:cs="Lato Black" w:eastAsia="Lato Black" w:hAnsi="Lato Black"/>
          <w:sz w:val="24"/>
          <w:szCs w:val="24"/>
        </w:rPr>
      </w:pPr>
      <w:r w:rsidDel="00000000" w:rsidR="00000000" w:rsidRPr="00000000">
        <w:rPr>
          <w:rFonts w:ascii="Lato Black" w:cs="Lato Black" w:eastAsia="Lato Black" w:hAnsi="Lato Black"/>
          <w:sz w:val="24"/>
          <w:szCs w:val="24"/>
          <w:rtl w:val="0"/>
        </w:rPr>
        <w:t xml:space="preserve">into processes, activities and decision/policy making </w:t>
      </w:r>
    </w:p>
    <w:p w:rsidR="00000000" w:rsidDel="00000000" w:rsidP="00000000" w:rsidRDefault="00000000" w:rsidRPr="00000000" w14:paraId="000000A3">
      <w:pPr>
        <w:widowControl w:val="0"/>
        <w:ind w:left="720" w:firstLine="0"/>
        <w:rPr>
          <w:rFonts w:ascii="Lato Black" w:cs="Lato Black" w:eastAsia="Lato Black" w:hAnsi="Lato Black"/>
          <w:sz w:val="24"/>
          <w:szCs w:val="24"/>
        </w:rPr>
      </w:pPr>
      <w:r w:rsidDel="00000000" w:rsidR="00000000" w:rsidRPr="00000000">
        <w:rPr>
          <w:rFonts w:ascii="Lato Black" w:cs="Lato Black" w:eastAsia="Lato Black" w:hAnsi="Lato Black"/>
          <w:sz w:val="24"/>
          <w:szCs w:val="24"/>
          <w:rtl w:val="0"/>
        </w:rPr>
        <w:t xml:space="preserve">with a system of representation and free elections.</w:t>
      </w:r>
    </w:p>
    <w:p w:rsidR="00000000" w:rsidDel="00000000" w:rsidP="00000000" w:rsidRDefault="00000000" w:rsidRPr="00000000" w14:paraId="000000A4">
      <w:pPr>
        <w:widowControl w:val="0"/>
        <w:rPr>
          <w:rFonts w:ascii="Lato Black" w:cs="Lato Black" w:eastAsia="Lato Black" w:hAnsi="Lato Black"/>
          <w:sz w:val="24"/>
          <w:szCs w:val="24"/>
        </w:rPr>
      </w:pPr>
      <w:r w:rsidDel="00000000" w:rsidR="00000000" w:rsidRPr="00000000">
        <w:rPr>
          <w:rtl w:val="0"/>
        </w:rPr>
      </w:r>
    </w:p>
    <w:p w:rsidR="00000000" w:rsidDel="00000000" w:rsidP="00000000" w:rsidRDefault="00000000" w:rsidRPr="00000000" w14:paraId="000000A5">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 Discussion - </w:t>
      </w:r>
      <w:r w:rsidDel="00000000" w:rsidR="00000000" w:rsidRPr="00000000">
        <w:rPr>
          <w:rFonts w:ascii="Lato" w:cs="Lato" w:eastAsia="Lato" w:hAnsi="Lato"/>
          <w:sz w:val="24"/>
          <w:szCs w:val="24"/>
          <w:rtl w:val="0"/>
        </w:rPr>
        <w:t xml:space="preserve">I’m going to pose the same question a second time:</w:t>
      </w:r>
    </w:p>
    <w:p w:rsidR="00000000" w:rsidDel="00000000" w:rsidP="00000000" w:rsidRDefault="00000000" w:rsidRPr="00000000" w14:paraId="000000A6">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b w:val="1"/>
          <w:sz w:val="24"/>
          <w:szCs w:val="24"/>
          <w:rtl w:val="0"/>
        </w:rPr>
        <w:t xml:space="preserve">Is inclusion essential to the future of democracy? </w:t>
      </w:r>
      <w:r w:rsidDel="00000000" w:rsidR="00000000" w:rsidRPr="00000000">
        <w:rPr>
          <w:rFonts w:ascii="Lato" w:cs="Lato" w:eastAsia="Lato" w:hAnsi="Lato"/>
          <w:sz w:val="24"/>
          <w:szCs w:val="24"/>
          <w:rtl w:val="0"/>
        </w:rPr>
        <w:br w:type="textWrapping"/>
      </w: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Why or why not? “</w:t>
      </w:r>
    </w:p>
    <w:p w:rsidR="00000000" w:rsidDel="00000000" w:rsidP="00000000" w:rsidRDefault="00000000" w:rsidRPr="00000000" w14:paraId="000000A7">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A8">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A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12:</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Inclusion IS ESSENTIAL for defending democracy</w:t>
      </w:r>
    </w:p>
    <w:p w:rsidR="00000000" w:rsidDel="00000000" w:rsidP="00000000" w:rsidRDefault="00000000" w:rsidRPr="00000000" w14:paraId="000000AA">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AB">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The LWVUS photograph used here is of a Candidates Forum held in Ohio. </w:t>
      </w:r>
    </w:p>
    <w:p w:rsidR="00000000" w:rsidDel="00000000" w:rsidP="00000000" w:rsidRDefault="00000000" w:rsidRPr="00000000" w14:paraId="000000AC">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AD">
      <w:pPr>
        <w:widowControl w:val="0"/>
        <w:rPr>
          <w:rFonts w:ascii="Lato" w:cs="Lato" w:eastAsia="Lato" w:hAnsi="Lato"/>
          <w:b w:val="1"/>
          <w:sz w:val="24"/>
          <w:szCs w:val="24"/>
          <w:shd w:fill="fff2cc" w:val="clear"/>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b w:val="1"/>
          <w:sz w:val="24"/>
          <w:szCs w:val="24"/>
          <w:rtl w:val="0"/>
        </w:rPr>
        <w:t xml:space="preserve">Inclusion IS ESSENTIAL for defending democracy!</w:t>
      </w:r>
      <w:r w:rsidDel="00000000" w:rsidR="00000000" w:rsidRPr="00000000">
        <w:rPr>
          <w:rtl w:val="0"/>
        </w:rPr>
      </w:r>
    </w:p>
    <w:p w:rsidR="00000000" w:rsidDel="00000000" w:rsidP="00000000" w:rsidRDefault="00000000" w:rsidRPr="00000000" w14:paraId="000000AE">
      <w:pPr>
        <w:widowControl w:val="0"/>
        <w:spacing w:before="360" w:lineRule="auto"/>
        <w:rPr>
          <w:rFonts w:ascii="Lato" w:cs="Lato" w:eastAsia="Lato" w:hAnsi="Lato"/>
          <w:i w:val="1"/>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role does the league play in maintaining and strengthening our Democracy?  </w:t>
      </w:r>
      <w:r w:rsidDel="00000000" w:rsidR="00000000" w:rsidRPr="00000000">
        <w:rPr>
          <w:rFonts w:ascii="Lato" w:cs="Lato" w:eastAsia="Lato" w:hAnsi="Lato"/>
          <w:i w:val="1"/>
          <w:sz w:val="24"/>
          <w:szCs w:val="24"/>
          <w:rtl w:val="0"/>
        </w:rPr>
        <w:br w:type="textWrapping"/>
      </w:r>
      <w:r w:rsidDel="00000000" w:rsidR="00000000" w:rsidRPr="00000000">
        <w:rPr>
          <w:rFonts w:ascii="Lato" w:cs="Lato" w:eastAsia="Lato" w:hAnsi="Lato"/>
          <w:b w:val="1"/>
          <w:i w:val="1"/>
          <w:sz w:val="24"/>
          <w:szCs w:val="24"/>
          <w:rtl w:val="0"/>
        </w:rPr>
        <w:t xml:space="preserve">Each aspect of League work defends Democracy on some way, </w:t>
      </w:r>
      <w:r w:rsidDel="00000000" w:rsidR="00000000" w:rsidRPr="00000000">
        <w:rPr>
          <w:rtl w:val="0"/>
        </w:rPr>
      </w:r>
    </w:p>
    <w:p w:rsidR="00000000" w:rsidDel="00000000" w:rsidP="00000000" w:rsidRDefault="00000000" w:rsidRPr="00000000" w14:paraId="000000AF">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How are diversity, equity, and inclusion interconnected?</w:t>
      </w:r>
    </w:p>
    <w:p w:rsidR="00000000" w:rsidDel="00000000" w:rsidP="00000000" w:rsidRDefault="00000000" w:rsidRPr="00000000" w14:paraId="000000B0">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How are they connected  with a functioning democracy?  </w:t>
      </w:r>
    </w:p>
    <w:p w:rsidR="00000000" w:rsidDel="00000000" w:rsidP="00000000" w:rsidRDefault="00000000" w:rsidRPr="00000000" w14:paraId="000000B1">
      <w:pPr>
        <w:widowControl w:val="0"/>
        <w:rPr>
          <w:rFonts w:ascii="Lato" w:cs="Lato" w:eastAsia="Lato" w:hAnsi="Lato"/>
          <w:b w:val="1"/>
          <w:color w:val="bd1034"/>
          <w:sz w:val="24"/>
          <w:szCs w:val="24"/>
        </w:rPr>
      </w:pPr>
      <w:r w:rsidDel="00000000" w:rsidR="00000000" w:rsidRPr="00000000">
        <w:rPr>
          <w:rtl w:val="0"/>
        </w:rPr>
      </w:r>
    </w:p>
    <w:p w:rsidR="00000000" w:rsidDel="00000000" w:rsidP="00000000" w:rsidRDefault="00000000" w:rsidRPr="00000000" w14:paraId="000000B2">
      <w:pPr>
        <w:widowControl w:val="0"/>
        <w:rPr>
          <w:rFonts w:ascii="Lato" w:cs="Lato" w:eastAsia="Lato" w:hAnsi="Lato"/>
          <w:sz w:val="24"/>
          <w:szCs w:val="24"/>
        </w:rPr>
      </w:pPr>
      <w:r w:rsidDel="00000000" w:rsidR="00000000" w:rsidRPr="00000000">
        <w:rPr>
          <w:rFonts w:ascii="Lato" w:cs="Lato" w:eastAsia="Lato" w:hAnsi="Lato"/>
          <w:b w:val="1"/>
          <w:color w:val="bd1034"/>
          <w:sz w:val="24"/>
          <w:szCs w:val="24"/>
          <w:rtl w:val="0"/>
        </w:rPr>
        <w:t xml:space="preserve">SECTION END SUGGESTED  </w:t>
      </w:r>
      <w:r w:rsidDel="00000000" w:rsidR="00000000" w:rsidRPr="00000000">
        <w:rPr>
          <w:rFonts w:ascii="Lato" w:cs="Lato" w:eastAsia="Lato" w:hAnsi="Lato"/>
          <w:sz w:val="24"/>
          <w:szCs w:val="24"/>
          <w:rtl w:val="0"/>
        </w:rPr>
        <w:t xml:space="preserve">- Long break or end of section</w:t>
        <w:br w:type="textWrapping"/>
        <w:br w:type="textWrapping"/>
      </w:r>
    </w:p>
    <w:p w:rsidR="00000000" w:rsidDel="00000000" w:rsidP="00000000" w:rsidRDefault="00000000" w:rsidRPr="00000000" w14:paraId="000000B3">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13</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Part 1 of group discussion in 2 parts (statement A option) </w:t>
      </w:r>
    </w:p>
    <w:p w:rsidR="00000000" w:rsidDel="00000000" w:rsidP="00000000" w:rsidRDefault="00000000" w:rsidRPr="00000000" w14:paraId="000000B4">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B5">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w:t>
      </w:r>
      <w:r w:rsidDel="00000000" w:rsidR="00000000" w:rsidRPr="00000000">
        <w:rPr>
          <w:rFonts w:ascii="Lato" w:cs="Lato" w:eastAsia="Lato" w:hAnsi="Lato"/>
          <w:i w:val="1"/>
          <w:sz w:val="24"/>
          <w:szCs w:val="24"/>
          <w:rtl w:val="0"/>
        </w:rPr>
        <w:t xml:space="preserve"> Discuss one or both of these statements found on Slides 11 and 12  </w:t>
      </w:r>
    </w:p>
    <w:p w:rsidR="00000000" w:rsidDel="00000000" w:rsidP="00000000" w:rsidRDefault="00000000" w:rsidRPr="00000000" w14:paraId="000000B6">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(Slide 11 Statement A and/or Slide 12 Statement B) </w:t>
      </w:r>
    </w:p>
    <w:p w:rsidR="00000000" w:rsidDel="00000000" w:rsidP="00000000" w:rsidRDefault="00000000" w:rsidRPr="00000000" w14:paraId="000000B7">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B8">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Using the prompting questions provided with each slide, guide a deeper conversation about inclusion. Presentation suggestions: </w:t>
      </w:r>
    </w:p>
    <w:p w:rsidR="00000000" w:rsidDel="00000000" w:rsidP="00000000" w:rsidRDefault="00000000" w:rsidRPr="00000000" w14:paraId="000000B9">
      <w:pPr>
        <w:widowControl w:val="0"/>
        <w:ind w:firstLine="720"/>
        <w:rPr>
          <w:rFonts w:ascii="Lato" w:cs="Lato" w:eastAsia="Lato" w:hAnsi="Lato"/>
          <w:i w:val="1"/>
          <w:sz w:val="24"/>
          <w:szCs w:val="24"/>
        </w:rPr>
      </w:pPr>
      <w:r w:rsidDel="00000000" w:rsidR="00000000" w:rsidRPr="00000000">
        <w:rPr>
          <w:rFonts w:ascii="Lato" w:cs="Lato" w:eastAsia="Lato" w:hAnsi="Lato"/>
          <w:i w:val="1"/>
          <w:sz w:val="24"/>
          <w:szCs w:val="24"/>
          <w:rtl w:val="0"/>
        </w:rPr>
        <w:t xml:space="preserve">Introduce statements at different sessions. </w:t>
      </w:r>
    </w:p>
    <w:p w:rsidR="00000000" w:rsidDel="00000000" w:rsidP="00000000" w:rsidRDefault="00000000" w:rsidRPr="00000000" w14:paraId="000000BA">
      <w:pPr>
        <w:widowControl w:val="0"/>
        <w:ind w:firstLine="720"/>
        <w:rPr>
          <w:rFonts w:ascii="Lato" w:cs="Lato" w:eastAsia="Lato" w:hAnsi="Lato"/>
          <w:i w:val="1"/>
          <w:sz w:val="24"/>
          <w:szCs w:val="24"/>
        </w:rPr>
      </w:pPr>
      <w:r w:rsidDel="00000000" w:rsidR="00000000" w:rsidRPr="00000000">
        <w:rPr>
          <w:rFonts w:ascii="Lato" w:cs="Lato" w:eastAsia="Lato" w:hAnsi="Lato"/>
          <w:i w:val="1"/>
          <w:sz w:val="24"/>
          <w:szCs w:val="24"/>
          <w:rtl w:val="0"/>
        </w:rPr>
        <w:t xml:space="preserve">Divide the group into smaller groups, in person </w:t>
      </w:r>
    </w:p>
    <w:p w:rsidR="00000000" w:rsidDel="00000000" w:rsidP="00000000" w:rsidRDefault="00000000" w:rsidRPr="00000000" w14:paraId="000000BB">
      <w:pPr>
        <w:widowControl w:val="0"/>
        <w:ind w:firstLine="720"/>
        <w:rPr>
          <w:rFonts w:ascii="Lato" w:cs="Lato" w:eastAsia="Lato" w:hAnsi="Lato"/>
          <w:i w:val="1"/>
          <w:sz w:val="24"/>
          <w:szCs w:val="24"/>
        </w:rPr>
      </w:pPr>
      <w:r w:rsidDel="00000000" w:rsidR="00000000" w:rsidRPr="00000000">
        <w:rPr>
          <w:rFonts w:ascii="Lato" w:cs="Lato" w:eastAsia="Lato" w:hAnsi="Lato"/>
          <w:i w:val="1"/>
          <w:sz w:val="24"/>
          <w:szCs w:val="24"/>
          <w:rtl w:val="0"/>
        </w:rPr>
        <w:t xml:space="preserve">Individual journaling or </w:t>
      </w:r>
    </w:p>
    <w:p w:rsidR="00000000" w:rsidDel="00000000" w:rsidP="00000000" w:rsidRDefault="00000000" w:rsidRPr="00000000" w14:paraId="000000BC">
      <w:pPr>
        <w:widowControl w:val="0"/>
        <w:ind w:firstLine="720"/>
        <w:rPr>
          <w:rFonts w:ascii="Lato" w:cs="Lato" w:eastAsia="Lato" w:hAnsi="Lato"/>
          <w:i w:val="1"/>
          <w:sz w:val="24"/>
          <w:szCs w:val="24"/>
        </w:rPr>
      </w:pPr>
      <w:r w:rsidDel="00000000" w:rsidR="00000000" w:rsidRPr="00000000">
        <w:rPr>
          <w:rFonts w:ascii="Lato" w:cs="Lato" w:eastAsia="Lato" w:hAnsi="Lato"/>
          <w:i w:val="1"/>
          <w:sz w:val="24"/>
          <w:szCs w:val="24"/>
          <w:rtl w:val="0"/>
        </w:rPr>
        <w:t xml:space="preserve">Use Zoom breakout rooms,</w:t>
      </w:r>
    </w:p>
    <w:p w:rsidR="00000000" w:rsidDel="00000000" w:rsidP="00000000" w:rsidRDefault="00000000" w:rsidRPr="00000000" w14:paraId="000000BD">
      <w:pPr>
        <w:widowControl w:val="0"/>
        <w:ind w:firstLine="72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BE">
      <w:pPr>
        <w:widowControl w:val="0"/>
        <w:ind w:left="0" w:firstLine="0"/>
        <w:rPr>
          <w:rFonts w:ascii="Lato" w:cs="Lato" w:eastAsia="Lato" w:hAnsi="Lato"/>
          <w:i w:val="1"/>
          <w:sz w:val="24"/>
          <w:szCs w:val="24"/>
        </w:rPr>
      </w:pPr>
      <w:r w:rsidDel="00000000" w:rsidR="00000000" w:rsidRPr="00000000">
        <w:rPr>
          <w:rFonts w:ascii="Lato" w:cs="Lato" w:eastAsia="Lato" w:hAnsi="Lato"/>
          <w:i w:val="1"/>
          <w:sz w:val="24"/>
          <w:szCs w:val="24"/>
          <w:rtl w:val="0"/>
        </w:rPr>
        <w:t xml:space="preserve">Bring small groups together after this activity to share reflections and discussion </w:t>
        <w:br w:type="textWrapping"/>
        <w:t xml:space="preserve">highlights in the main group. </w:t>
      </w:r>
    </w:p>
    <w:p w:rsidR="00000000" w:rsidDel="00000000" w:rsidP="00000000" w:rsidRDefault="00000000" w:rsidRPr="00000000" w14:paraId="000000BF">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C0">
      <w:pPr>
        <w:widowControl w:val="0"/>
        <w:rPr>
          <w:rFonts w:ascii="Lato" w:cs="Lato" w:eastAsia="Lato" w:hAnsi="Lato"/>
          <w:i w:val="1"/>
          <w:color w:val="414141"/>
          <w:sz w:val="24"/>
          <w:szCs w:val="24"/>
          <w:highlight w:val="white"/>
        </w:rPr>
      </w:pPr>
      <w:r w:rsidDel="00000000" w:rsidR="00000000" w:rsidRPr="00000000">
        <w:rPr>
          <w:rFonts w:ascii="Lato" w:cs="Lato" w:eastAsia="Lato" w:hAnsi="Lato"/>
          <w:i w:val="1"/>
          <w:color w:val="414141"/>
          <w:sz w:val="24"/>
          <w:szCs w:val="24"/>
          <w:highlight w:val="white"/>
          <w:rtl w:val="0"/>
        </w:rPr>
        <w:t xml:space="preserve">Statement A:</w:t>
      </w:r>
    </w:p>
    <w:p w:rsidR="00000000" w:rsidDel="00000000" w:rsidP="00000000" w:rsidRDefault="00000000" w:rsidRPr="00000000" w14:paraId="000000C1">
      <w:pPr>
        <w:widowControl w:val="0"/>
        <w:ind w:left="720" w:firstLine="0"/>
        <w:rPr>
          <w:rFonts w:ascii="Lato" w:cs="Lato" w:eastAsia="Lato" w:hAnsi="Lato"/>
          <w:color w:val="414141"/>
          <w:sz w:val="24"/>
          <w:szCs w:val="24"/>
          <w:highlight w:val="white"/>
        </w:rPr>
      </w:pPr>
      <w:r w:rsidDel="00000000" w:rsidR="00000000" w:rsidRPr="00000000">
        <w:rPr>
          <w:rFonts w:ascii="Lato" w:cs="Lato" w:eastAsia="Lato" w:hAnsi="Lato"/>
          <w:color w:val="414141"/>
          <w:sz w:val="24"/>
          <w:szCs w:val="24"/>
          <w:highlight w:val="white"/>
          <w:rtl w:val="0"/>
        </w:rPr>
        <w:t xml:space="preserve">“Diversity is being invited to the party. Inclusion is being asked to dance.” </w:t>
      </w:r>
    </w:p>
    <w:p w:rsidR="00000000" w:rsidDel="00000000" w:rsidP="00000000" w:rsidRDefault="00000000" w:rsidRPr="00000000" w14:paraId="000000C2">
      <w:pPr>
        <w:widowControl w:val="0"/>
        <w:rPr>
          <w:rFonts w:ascii="Lato" w:cs="Lato" w:eastAsia="Lato" w:hAnsi="Lato"/>
          <w:i w:val="1"/>
          <w:color w:val="414141"/>
          <w:sz w:val="24"/>
          <w:szCs w:val="24"/>
          <w:highlight w:val="white"/>
        </w:rPr>
      </w:pPr>
      <w:r w:rsidDel="00000000" w:rsidR="00000000" w:rsidRPr="00000000">
        <w:rPr>
          <w:rFonts w:ascii="Lato" w:cs="Lato" w:eastAsia="Lato" w:hAnsi="Lato"/>
          <w:i w:val="1"/>
          <w:color w:val="414141"/>
          <w:sz w:val="24"/>
          <w:szCs w:val="24"/>
          <w:highlight w:val="white"/>
          <w:rtl w:val="0"/>
        </w:rPr>
        <w:tab/>
        <w:tab/>
        <w:tab/>
        <w:tab/>
        <w:tab/>
        <w:t xml:space="preserve">-Verna Myer</w:t>
      </w:r>
    </w:p>
    <w:p w:rsidR="00000000" w:rsidDel="00000000" w:rsidP="00000000" w:rsidRDefault="00000000" w:rsidRPr="00000000" w14:paraId="000000C3">
      <w:pPr>
        <w:widowControl w:val="0"/>
        <w:rPr>
          <w:rFonts w:ascii="Lato" w:cs="Lato" w:eastAsia="Lato" w:hAnsi="Lato"/>
          <w:i w:val="1"/>
          <w:color w:val="414141"/>
          <w:sz w:val="24"/>
          <w:szCs w:val="24"/>
          <w:highlight w:val="white"/>
        </w:rPr>
      </w:pPr>
      <w:r w:rsidDel="00000000" w:rsidR="00000000" w:rsidRPr="00000000">
        <w:rPr>
          <w:rtl w:val="0"/>
        </w:rPr>
      </w:r>
    </w:p>
    <w:p w:rsidR="00000000" w:rsidDel="00000000" w:rsidP="00000000" w:rsidRDefault="00000000" w:rsidRPr="00000000" w14:paraId="000000C4">
      <w:pPr>
        <w:widowControl w:val="0"/>
        <w:rPr>
          <w:rFonts w:ascii="Lato" w:cs="Lato" w:eastAsia="Lato" w:hAnsi="Lato"/>
          <w:sz w:val="24"/>
          <w:szCs w:val="24"/>
        </w:rPr>
      </w:pPr>
      <w:hyperlink r:id="rId31">
        <w:r w:rsidDel="00000000" w:rsidR="00000000" w:rsidRPr="00000000">
          <w:rPr>
            <w:rFonts w:ascii="Lato" w:cs="Lato" w:eastAsia="Lato" w:hAnsi="Lato"/>
            <w:color w:val="1155cc"/>
            <w:sz w:val="24"/>
            <w:szCs w:val="24"/>
            <w:u w:val="single"/>
            <w:rtl w:val="0"/>
          </w:rPr>
          <w:t xml:space="preserve">Verna Myer </w:t>
        </w:r>
      </w:hyperlink>
      <w:r w:rsidDel="00000000" w:rsidR="00000000" w:rsidRPr="00000000">
        <w:rPr>
          <w:rFonts w:ascii="Lato" w:cs="Lato" w:eastAsia="Lato" w:hAnsi="Lato"/>
          <w:sz w:val="24"/>
          <w:szCs w:val="24"/>
          <w:rtl w:val="0"/>
        </w:rPr>
        <w:t xml:space="preserve">- American leader in DEI Learning.</w:t>
      </w:r>
    </w:p>
    <w:p w:rsidR="00000000" w:rsidDel="00000000" w:rsidP="00000000" w:rsidRDefault="00000000" w:rsidRPr="00000000" w14:paraId="000000C5">
      <w:pPr>
        <w:widowControl w:val="0"/>
        <w:rPr>
          <w:rFonts w:ascii="Lato" w:cs="Lato" w:eastAsia="Lato" w:hAnsi="Lato"/>
          <w:i w:val="1"/>
          <w:color w:val="414141"/>
          <w:sz w:val="24"/>
          <w:szCs w:val="24"/>
          <w:highlight w:val="white"/>
        </w:rPr>
      </w:pPr>
      <w:r w:rsidDel="00000000" w:rsidR="00000000" w:rsidRPr="00000000">
        <w:rPr>
          <w:rFonts w:ascii="Lato" w:cs="Lato" w:eastAsia="Lato" w:hAnsi="Lato"/>
          <w:i w:val="1"/>
          <w:sz w:val="24"/>
          <w:szCs w:val="24"/>
          <w:rtl w:val="0"/>
        </w:rPr>
        <w:t xml:space="preserve">Optional, show Verna Myers’  introduction video “ </w:t>
      </w:r>
      <w:hyperlink r:id="rId32">
        <w:r w:rsidDel="00000000" w:rsidR="00000000" w:rsidRPr="00000000">
          <w:rPr>
            <w:rFonts w:ascii="Lato" w:cs="Lato" w:eastAsia="Lato" w:hAnsi="Lato"/>
            <w:i w:val="1"/>
            <w:color w:val="1155cc"/>
            <w:sz w:val="24"/>
            <w:szCs w:val="24"/>
            <w:u w:val="single"/>
            <w:rtl w:val="0"/>
          </w:rPr>
          <w:t xml:space="preserve">explore unconscious bias</w:t>
        </w:r>
      </w:hyperlink>
      <w:r w:rsidDel="00000000" w:rsidR="00000000" w:rsidRPr="00000000">
        <w:rPr>
          <w:rFonts w:ascii="Lato" w:cs="Lato" w:eastAsia="Lato" w:hAnsi="Lato"/>
          <w:i w:val="1"/>
          <w:sz w:val="24"/>
          <w:szCs w:val="24"/>
          <w:rtl w:val="0"/>
        </w:rPr>
        <w:t xml:space="preserve"> “</w:t>
      </w:r>
      <w:r w:rsidDel="00000000" w:rsidR="00000000" w:rsidRPr="00000000">
        <w:rPr>
          <w:rtl w:val="0"/>
        </w:rPr>
      </w:r>
    </w:p>
    <w:p w:rsidR="00000000" w:rsidDel="00000000" w:rsidP="00000000" w:rsidRDefault="00000000" w:rsidRPr="00000000" w14:paraId="000000C6">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C7">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Prompting discussion questions: </w:t>
      </w:r>
    </w:p>
    <w:p w:rsidR="00000000" w:rsidDel="00000000" w:rsidP="00000000" w:rsidRDefault="00000000" w:rsidRPr="00000000" w14:paraId="000000C8">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do you feel is the meaning behind this statement? </w:t>
      </w:r>
    </w:p>
    <w:p w:rsidR="00000000" w:rsidDel="00000000" w:rsidP="00000000" w:rsidRDefault="00000000" w:rsidRPr="00000000" w14:paraId="000000C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Where have you seen examples of Diversity without Inclusion?</w:t>
      </w:r>
    </w:p>
    <w:p w:rsidR="00000000" w:rsidDel="00000000" w:rsidP="00000000" w:rsidRDefault="00000000" w:rsidRPr="00000000" w14:paraId="000000CA">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is missing if our goal is only being diverse? </w:t>
      </w:r>
    </w:p>
    <w:p w:rsidR="00000000" w:rsidDel="00000000" w:rsidP="00000000" w:rsidRDefault="00000000" w:rsidRPr="00000000" w14:paraId="000000CB">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How does unconscious bias play into being welcoming (or not)?</w:t>
      </w:r>
    </w:p>
    <w:p w:rsidR="00000000" w:rsidDel="00000000" w:rsidP="00000000" w:rsidRDefault="00000000" w:rsidRPr="00000000" w14:paraId="000000CC">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Where have you felt unwelcome, like an outsider?</w:t>
      </w:r>
    </w:p>
    <w:p w:rsidR="00000000" w:rsidDel="00000000" w:rsidP="00000000" w:rsidRDefault="00000000" w:rsidRPr="00000000" w14:paraId="000000CD">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Have you ever self -segregated from something?</w:t>
      </w:r>
    </w:p>
    <w:p w:rsidR="00000000" w:rsidDel="00000000" w:rsidP="00000000" w:rsidRDefault="00000000" w:rsidRPr="00000000" w14:paraId="000000CE">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How should a person feel if they are fully included? </w:t>
      </w:r>
    </w:p>
    <w:p w:rsidR="00000000" w:rsidDel="00000000" w:rsidP="00000000" w:rsidRDefault="00000000" w:rsidRPr="00000000" w14:paraId="000000CF">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are the qualities of a welcoming space? </w:t>
      </w:r>
    </w:p>
    <w:p w:rsidR="00000000" w:rsidDel="00000000" w:rsidP="00000000" w:rsidRDefault="00000000" w:rsidRPr="00000000" w14:paraId="000000D0">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are concrete ways our League can become more welcoming? </w:t>
      </w:r>
    </w:p>
    <w:p w:rsidR="00000000" w:rsidDel="00000000" w:rsidP="00000000" w:rsidRDefault="00000000" w:rsidRPr="00000000" w14:paraId="000000D1">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D2">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D3">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14</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Part 2 of group discussion in 2 parts (statement B option)</w:t>
      </w:r>
    </w:p>
    <w:p w:rsidR="00000000" w:rsidDel="00000000" w:rsidP="00000000" w:rsidRDefault="00000000" w:rsidRPr="00000000" w14:paraId="000000D4">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D5">
      <w:pPr>
        <w:widowControl w:val="0"/>
        <w:rPr>
          <w:rFonts w:ascii="Lato" w:cs="Lato" w:eastAsia="Lato" w:hAnsi="Lato"/>
          <w:sz w:val="24"/>
          <w:szCs w:val="24"/>
          <w:u w:val="single"/>
        </w:rPr>
      </w:pPr>
      <w:r w:rsidDel="00000000" w:rsidR="00000000" w:rsidRPr="00000000">
        <w:rPr>
          <w:rFonts w:ascii="Lato" w:cs="Lato" w:eastAsia="Lato" w:hAnsi="Lato"/>
          <w:i w:val="1"/>
          <w:sz w:val="24"/>
          <w:szCs w:val="24"/>
          <w:rtl w:val="0"/>
        </w:rPr>
        <w:t xml:space="preserve">FACILITATORS: Discuss one or both of these statements  (Slide 11 Statement A and/or Slide 12 Statement B) use questions provided to guide a deeper conversation about inclusion. These statements may be introduced at different sessions. Group may be divided into smaller groups, coming together afterwards to share their discussion highlights. </w:t>
      </w:r>
      <w:r w:rsidDel="00000000" w:rsidR="00000000" w:rsidRPr="00000000">
        <w:rPr>
          <w:rtl w:val="0"/>
        </w:rPr>
      </w:r>
    </w:p>
    <w:p w:rsidR="00000000" w:rsidDel="00000000" w:rsidP="00000000" w:rsidRDefault="00000000" w:rsidRPr="00000000" w14:paraId="000000D6">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D7">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Before beginning, discuss </w:t>
      </w:r>
      <w:hyperlink r:id="rId33">
        <w:r w:rsidDel="00000000" w:rsidR="00000000" w:rsidRPr="00000000">
          <w:rPr>
            <w:rFonts w:ascii="Lato" w:cs="Lato" w:eastAsia="Lato" w:hAnsi="Lato"/>
            <w:color w:val="2200cc"/>
            <w:sz w:val="24"/>
            <w:szCs w:val="24"/>
            <w:u w:val="single"/>
            <w:rtl w:val="0"/>
          </w:rPr>
          <w:t xml:space="preserve">Lila Watson’s life</w:t>
        </w:r>
      </w:hyperlink>
      <w:r w:rsidDel="00000000" w:rsidR="00000000" w:rsidRPr="00000000">
        <w:rPr>
          <w:rFonts w:ascii="Lato" w:cs="Lato" w:eastAsia="Lato" w:hAnsi="Lato"/>
          <w:sz w:val="24"/>
          <w:szCs w:val="24"/>
          <w:rtl w:val="0"/>
        </w:rPr>
        <w:t xml:space="preserve"> to give context to statement B. </w:t>
      </w:r>
    </w:p>
    <w:p w:rsidR="00000000" w:rsidDel="00000000" w:rsidP="00000000" w:rsidRDefault="00000000" w:rsidRPr="00000000" w14:paraId="000000D8">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D9">
      <w:pPr>
        <w:widowControl w:val="0"/>
        <w:pBdr>
          <w:top w:color="auto" w:space="0" w:sz="0" w:val="none"/>
          <w:left w:color="auto" w:space="0" w:sz="0" w:val="none"/>
          <w:bottom w:color="auto" w:space="13" w:sz="0" w:val="none"/>
          <w:right w:color="auto" w:space="0" w:sz="0" w:val="none"/>
        </w:pBdr>
        <w:shd w:fill="ffffff" w:val="clear"/>
        <w:rPr>
          <w:rFonts w:ascii="Lato" w:cs="Lato" w:eastAsia="Lato" w:hAnsi="Lato"/>
          <w:color w:val="414141"/>
          <w:sz w:val="23"/>
          <w:szCs w:val="23"/>
        </w:rPr>
      </w:pPr>
      <w:r w:rsidDel="00000000" w:rsidR="00000000" w:rsidRPr="00000000">
        <w:rPr>
          <w:rFonts w:ascii="Lato" w:cs="Lato" w:eastAsia="Lato" w:hAnsi="Lato"/>
          <w:color w:val="414141"/>
          <w:sz w:val="23"/>
          <w:szCs w:val="23"/>
          <w:rtl w:val="0"/>
        </w:rPr>
        <w:t xml:space="preserve">In Australia, 1967 to1972 political changes created a new awareness of racism, colonialism, and the impact of white Colonists on the lives of Aboriginal people. Many white Australians came to the emerging Aboriginal and Islander organizations asking :</w:t>
        <w:tab/>
      </w:r>
    </w:p>
    <w:p w:rsidR="00000000" w:rsidDel="00000000" w:rsidP="00000000" w:rsidRDefault="00000000" w:rsidRPr="00000000" w14:paraId="000000DA">
      <w:pPr>
        <w:widowControl w:val="0"/>
        <w:pBdr>
          <w:top w:color="auto" w:space="0" w:sz="0" w:val="none"/>
          <w:left w:color="auto" w:space="0" w:sz="0" w:val="none"/>
          <w:bottom w:color="auto" w:space="13" w:sz="0" w:val="none"/>
          <w:right w:color="auto" w:space="0" w:sz="0" w:val="none"/>
        </w:pBdr>
        <w:shd w:fill="ffffff" w:val="clear"/>
        <w:ind w:firstLine="720"/>
        <w:rPr>
          <w:rFonts w:ascii="Lato" w:cs="Lato" w:eastAsia="Lato" w:hAnsi="Lato"/>
          <w:color w:val="414141"/>
          <w:sz w:val="23"/>
          <w:szCs w:val="23"/>
        </w:rPr>
      </w:pPr>
      <w:r w:rsidDel="00000000" w:rsidR="00000000" w:rsidRPr="00000000">
        <w:rPr>
          <w:rFonts w:ascii="Lato" w:cs="Lato" w:eastAsia="Lato" w:hAnsi="Lato"/>
          <w:color w:val="414141"/>
          <w:sz w:val="23"/>
          <w:szCs w:val="23"/>
          <w:rtl w:val="0"/>
        </w:rPr>
        <w:t xml:space="preserve">“How can I help? What do Aboriginal people want?”</w:t>
      </w:r>
    </w:p>
    <w:p w:rsidR="00000000" w:rsidDel="00000000" w:rsidP="00000000" w:rsidRDefault="00000000" w:rsidRPr="00000000" w14:paraId="000000DB">
      <w:pPr>
        <w:widowControl w:val="0"/>
        <w:pBdr>
          <w:top w:color="auto" w:space="0" w:sz="0" w:val="none"/>
          <w:left w:color="auto" w:space="0" w:sz="0" w:val="none"/>
          <w:bottom w:color="auto" w:space="13" w:sz="0" w:val="none"/>
          <w:right w:color="auto" w:space="0" w:sz="0" w:val="none"/>
        </w:pBdr>
        <w:shd w:fill="ffffff" w:val="clear"/>
        <w:rPr>
          <w:rFonts w:ascii="Lato" w:cs="Lato" w:eastAsia="Lato" w:hAnsi="Lato"/>
          <w:color w:val="414141"/>
          <w:sz w:val="23"/>
          <w:szCs w:val="23"/>
        </w:rPr>
      </w:pPr>
      <w:r w:rsidDel="00000000" w:rsidR="00000000" w:rsidRPr="00000000">
        <w:rPr>
          <w:rtl w:val="0"/>
        </w:rPr>
      </w:r>
    </w:p>
    <w:p w:rsidR="00000000" w:rsidDel="00000000" w:rsidP="00000000" w:rsidRDefault="00000000" w:rsidRPr="00000000" w14:paraId="000000DC">
      <w:pPr>
        <w:widowControl w:val="0"/>
        <w:pBdr>
          <w:top w:color="auto" w:space="0" w:sz="0" w:val="none"/>
          <w:left w:color="auto" w:space="0" w:sz="0" w:val="none"/>
          <w:bottom w:color="auto" w:space="13" w:sz="0" w:val="none"/>
          <w:right w:color="auto" w:space="0" w:sz="0" w:val="none"/>
        </w:pBdr>
        <w:shd w:fill="ffffff" w:val="clear"/>
        <w:rPr>
          <w:rFonts w:ascii="Lato" w:cs="Lato" w:eastAsia="Lato" w:hAnsi="Lato"/>
          <w:i w:val="1"/>
          <w:color w:val="414141"/>
          <w:sz w:val="24"/>
          <w:szCs w:val="24"/>
          <w:highlight w:val="white"/>
        </w:rPr>
      </w:pPr>
      <w:r w:rsidDel="00000000" w:rsidR="00000000" w:rsidRPr="00000000">
        <w:rPr>
          <w:rFonts w:ascii="Lato" w:cs="Lato" w:eastAsia="Lato" w:hAnsi="Lato"/>
          <w:color w:val="414141"/>
          <w:sz w:val="23"/>
          <w:szCs w:val="23"/>
          <w:rtl w:val="0"/>
        </w:rPr>
        <w:t xml:space="preserve">Lilla Watson,an activist,  like other Aboriginal peoples, felt frustrated by those questions. They could not, and would not tell white people what to do and saw reflections of persisting colonial perceptions and attitudes in their offers of help. They needed help to liberate themselves from these: and so this quote is a challenge:</w:t>
      </w:r>
      <w:r w:rsidDel="00000000" w:rsidR="00000000" w:rsidRPr="00000000">
        <w:rPr>
          <w:rtl w:val="0"/>
        </w:rPr>
      </w:r>
    </w:p>
    <w:p w:rsidR="00000000" w:rsidDel="00000000" w:rsidP="00000000" w:rsidRDefault="00000000" w:rsidRPr="00000000" w14:paraId="000000DD">
      <w:pPr>
        <w:widowControl w:val="0"/>
        <w:rPr>
          <w:rFonts w:ascii="Lato" w:cs="Lato" w:eastAsia="Lato" w:hAnsi="Lato"/>
          <w:i w:val="1"/>
          <w:color w:val="414141"/>
          <w:sz w:val="24"/>
          <w:szCs w:val="24"/>
          <w:highlight w:val="white"/>
        </w:rPr>
      </w:pPr>
      <w:r w:rsidDel="00000000" w:rsidR="00000000" w:rsidRPr="00000000">
        <w:rPr>
          <w:rFonts w:ascii="Lato" w:cs="Lato" w:eastAsia="Lato" w:hAnsi="Lato"/>
          <w:i w:val="1"/>
          <w:color w:val="414141"/>
          <w:sz w:val="24"/>
          <w:szCs w:val="24"/>
          <w:highlight w:val="white"/>
          <w:rtl w:val="0"/>
        </w:rPr>
        <w:t xml:space="preserve">Statement B:</w:t>
      </w:r>
    </w:p>
    <w:p w:rsidR="00000000" w:rsidDel="00000000" w:rsidP="00000000" w:rsidRDefault="00000000" w:rsidRPr="00000000" w14:paraId="000000DE">
      <w:pPr>
        <w:widowControl w:val="0"/>
        <w:ind w:left="720" w:firstLine="0"/>
        <w:rPr>
          <w:rFonts w:ascii="Lato" w:cs="Lato" w:eastAsia="Lato" w:hAnsi="Lato"/>
          <w:b w:val="1"/>
          <w:color w:val="414141"/>
          <w:sz w:val="24"/>
          <w:szCs w:val="24"/>
          <w:highlight w:val="white"/>
        </w:rPr>
      </w:pPr>
      <w:r w:rsidDel="00000000" w:rsidR="00000000" w:rsidRPr="00000000">
        <w:rPr>
          <w:rFonts w:ascii="Lato" w:cs="Lato" w:eastAsia="Lato" w:hAnsi="Lato"/>
          <w:b w:val="1"/>
          <w:color w:val="414141"/>
          <w:sz w:val="24"/>
          <w:szCs w:val="24"/>
          <w:highlight w:val="white"/>
          <w:rtl w:val="0"/>
        </w:rPr>
        <w:t xml:space="preserve">“If you have come to help me, you are wasting your time. </w:t>
      </w:r>
    </w:p>
    <w:p w:rsidR="00000000" w:rsidDel="00000000" w:rsidP="00000000" w:rsidRDefault="00000000" w:rsidRPr="00000000" w14:paraId="000000DF">
      <w:pPr>
        <w:widowControl w:val="0"/>
        <w:ind w:left="720" w:firstLine="0"/>
        <w:rPr>
          <w:rFonts w:ascii="Lato" w:cs="Lato" w:eastAsia="Lato" w:hAnsi="Lato"/>
          <w:b w:val="1"/>
          <w:color w:val="414141"/>
          <w:sz w:val="24"/>
          <w:szCs w:val="24"/>
          <w:highlight w:val="white"/>
        </w:rPr>
      </w:pPr>
      <w:r w:rsidDel="00000000" w:rsidR="00000000" w:rsidRPr="00000000">
        <w:rPr>
          <w:rFonts w:ascii="Lato" w:cs="Lato" w:eastAsia="Lato" w:hAnsi="Lato"/>
          <w:b w:val="1"/>
          <w:color w:val="414141"/>
          <w:sz w:val="24"/>
          <w:szCs w:val="24"/>
          <w:highlight w:val="white"/>
          <w:rtl w:val="0"/>
        </w:rPr>
        <w:t xml:space="preserve">If you have come because your liberation is bound up with mine, </w:t>
      </w:r>
    </w:p>
    <w:p w:rsidR="00000000" w:rsidDel="00000000" w:rsidP="00000000" w:rsidRDefault="00000000" w:rsidRPr="00000000" w14:paraId="000000E0">
      <w:pPr>
        <w:widowControl w:val="0"/>
        <w:ind w:left="720" w:firstLine="0"/>
        <w:rPr>
          <w:rFonts w:ascii="Lato" w:cs="Lato" w:eastAsia="Lato" w:hAnsi="Lato"/>
          <w:b w:val="1"/>
          <w:color w:val="414141"/>
          <w:sz w:val="24"/>
          <w:szCs w:val="24"/>
          <w:highlight w:val="white"/>
        </w:rPr>
      </w:pPr>
      <w:r w:rsidDel="00000000" w:rsidR="00000000" w:rsidRPr="00000000">
        <w:rPr>
          <w:rFonts w:ascii="Lato" w:cs="Lato" w:eastAsia="Lato" w:hAnsi="Lato"/>
          <w:b w:val="1"/>
          <w:color w:val="414141"/>
          <w:sz w:val="24"/>
          <w:szCs w:val="24"/>
          <w:highlight w:val="white"/>
          <w:rtl w:val="0"/>
        </w:rPr>
        <w:t xml:space="preserve">then let us work together.” </w:t>
      </w:r>
    </w:p>
    <w:p w:rsidR="00000000" w:rsidDel="00000000" w:rsidP="00000000" w:rsidRDefault="00000000" w:rsidRPr="00000000" w14:paraId="000000E1">
      <w:pPr>
        <w:widowControl w:val="0"/>
        <w:ind w:left="2880" w:firstLine="720"/>
        <w:rPr>
          <w:rFonts w:ascii="Lato" w:cs="Lato" w:eastAsia="Lato" w:hAnsi="Lato"/>
          <w:i w:val="1"/>
          <w:color w:val="414141"/>
          <w:sz w:val="24"/>
          <w:szCs w:val="24"/>
          <w:highlight w:val="white"/>
        </w:rPr>
      </w:pPr>
      <w:r w:rsidDel="00000000" w:rsidR="00000000" w:rsidRPr="00000000">
        <w:rPr>
          <w:rFonts w:ascii="Lato" w:cs="Lato" w:eastAsia="Lato" w:hAnsi="Lato"/>
          <w:i w:val="1"/>
          <w:color w:val="414141"/>
          <w:sz w:val="24"/>
          <w:szCs w:val="24"/>
          <w:highlight w:val="white"/>
          <w:rtl w:val="0"/>
        </w:rPr>
        <w:t xml:space="preserve">-Lila Watson</w:t>
      </w:r>
    </w:p>
    <w:p w:rsidR="00000000" w:rsidDel="00000000" w:rsidP="00000000" w:rsidRDefault="00000000" w:rsidRPr="00000000" w14:paraId="000000E2">
      <w:pPr>
        <w:widowControl w:val="0"/>
        <w:ind w:left="2880" w:firstLine="720"/>
        <w:rPr>
          <w:rFonts w:ascii="Lato" w:cs="Lato" w:eastAsia="Lato" w:hAnsi="Lato"/>
          <w:i w:val="1"/>
          <w:color w:val="414141"/>
          <w:sz w:val="24"/>
          <w:szCs w:val="24"/>
          <w:highlight w:val="white"/>
        </w:rPr>
      </w:pPr>
      <w:r w:rsidDel="00000000" w:rsidR="00000000" w:rsidRPr="00000000">
        <w:rPr>
          <w:rtl w:val="0"/>
        </w:rPr>
      </w:r>
    </w:p>
    <w:p w:rsidR="00000000" w:rsidDel="00000000" w:rsidP="00000000" w:rsidRDefault="00000000" w:rsidRPr="00000000" w14:paraId="000000E3">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Prompting questions: </w:t>
      </w:r>
    </w:p>
    <w:p w:rsidR="00000000" w:rsidDel="00000000" w:rsidP="00000000" w:rsidRDefault="00000000" w:rsidRPr="00000000" w14:paraId="000000E4">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is the essence of Lila Watson’s statement and why did she make it?</w:t>
      </w:r>
    </w:p>
    <w:p w:rsidR="00000000" w:rsidDel="00000000" w:rsidP="00000000" w:rsidRDefault="00000000" w:rsidRPr="00000000" w14:paraId="000000E5">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Why do we ALL benefit from creating an inclusive group environment? </w:t>
      </w:r>
    </w:p>
    <w:p w:rsidR="00000000" w:rsidDel="00000000" w:rsidP="00000000" w:rsidRDefault="00000000" w:rsidRPr="00000000" w14:paraId="000000E6">
      <w:pPr>
        <w:widowControl w:val="0"/>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Consider the question from all perspectives -  from the excluded as well as the included segments of the group.</w:t>
      </w:r>
    </w:p>
    <w:p w:rsidR="00000000" w:rsidDel="00000000" w:rsidP="00000000" w:rsidRDefault="00000000" w:rsidRPr="00000000" w14:paraId="000000E7">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Ironically, the tendency is often to exclude ourselves from conversations about race and bias to avoid discomfort. Why is it important we include ourselves in these difficult conversations?</w:t>
      </w:r>
    </w:p>
    <w:p w:rsidR="00000000" w:rsidDel="00000000" w:rsidP="00000000" w:rsidRDefault="00000000" w:rsidRPr="00000000" w14:paraId="000000E8">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can we learn from the story of Lila Watson’s work in Australia that can help us to show up as trustworthy and beneficial partners? </w:t>
      </w:r>
    </w:p>
    <w:p w:rsidR="00000000" w:rsidDel="00000000" w:rsidP="00000000" w:rsidRDefault="00000000" w:rsidRPr="00000000" w14:paraId="000000E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Why do we support existing solutions rather than offering only our own? </w:t>
      </w:r>
    </w:p>
    <w:p w:rsidR="00000000" w:rsidDel="00000000" w:rsidP="00000000" w:rsidRDefault="00000000" w:rsidRPr="00000000" w14:paraId="000000EA">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is the value of developing long-term partners in collaboration? </w:t>
      </w:r>
    </w:p>
    <w:p w:rsidR="00000000" w:rsidDel="00000000" w:rsidP="00000000" w:rsidRDefault="00000000" w:rsidRPr="00000000" w14:paraId="000000EB">
      <w:pPr>
        <w:widowControl w:val="0"/>
        <w:rPr>
          <w:rFonts w:ascii="Lato" w:cs="Lato" w:eastAsia="Lato" w:hAnsi="Lato"/>
          <w:b w:val="1"/>
          <w:color w:val="bd1034"/>
          <w:sz w:val="24"/>
          <w:szCs w:val="24"/>
        </w:rPr>
      </w:pPr>
      <w:r w:rsidDel="00000000" w:rsidR="00000000" w:rsidRPr="00000000">
        <w:rPr>
          <w:rtl w:val="0"/>
        </w:rPr>
      </w:r>
    </w:p>
    <w:p w:rsidR="00000000" w:rsidDel="00000000" w:rsidP="00000000" w:rsidRDefault="00000000" w:rsidRPr="00000000" w14:paraId="000000EC">
      <w:pPr>
        <w:widowControl w:val="0"/>
        <w:rPr>
          <w:rFonts w:ascii="Lato" w:cs="Lato" w:eastAsia="Lato" w:hAnsi="Lato"/>
          <w:sz w:val="24"/>
          <w:szCs w:val="24"/>
        </w:rPr>
      </w:pPr>
      <w:r w:rsidDel="00000000" w:rsidR="00000000" w:rsidRPr="00000000">
        <w:rPr>
          <w:rFonts w:ascii="Lato" w:cs="Lato" w:eastAsia="Lato" w:hAnsi="Lato"/>
          <w:b w:val="1"/>
          <w:color w:val="bd1034"/>
          <w:sz w:val="24"/>
          <w:szCs w:val="24"/>
          <w:rtl w:val="0"/>
        </w:rPr>
        <w:t xml:space="preserve">SECTION END SUGGESTED  </w:t>
      </w:r>
      <w:r w:rsidDel="00000000" w:rsidR="00000000" w:rsidRPr="00000000">
        <w:rPr>
          <w:rFonts w:ascii="Lato" w:cs="Lato" w:eastAsia="Lato" w:hAnsi="Lato"/>
          <w:sz w:val="24"/>
          <w:szCs w:val="24"/>
          <w:rtl w:val="0"/>
        </w:rPr>
        <w:t xml:space="preserve">- Long break or end of section</w:t>
      </w:r>
    </w:p>
    <w:p w:rsidR="00000000" w:rsidDel="00000000" w:rsidP="00000000" w:rsidRDefault="00000000" w:rsidRPr="00000000" w14:paraId="000000ED">
      <w:pPr>
        <w:widowControl w:val="0"/>
        <w:ind w:left="720" w:firstLine="0"/>
        <w:rPr>
          <w:sz w:val="24"/>
          <w:szCs w:val="24"/>
        </w:rPr>
      </w:pPr>
      <w:r w:rsidDel="00000000" w:rsidR="00000000" w:rsidRPr="00000000">
        <w:rPr>
          <w:rtl w:val="0"/>
        </w:rPr>
      </w:r>
    </w:p>
    <w:p w:rsidR="00000000" w:rsidDel="00000000" w:rsidP="00000000" w:rsidRDefault="00000000" w:rsidRPr="00000000" w14:paraId="000000EE">
      <w:pPr>
        <w:widowControl w:val="0"/>
        <w:ind w:left="720" w:firstLine="0"/>
        <w:rPr>
          <w:sz w:val="24"/>
          <w:szCs w:val="24"/>
        </w:rPr>
      </w:pPr>
      <w:r w:rsidDel="00000000" w:rsidR="00000000" w:rsidRPr="00000000">
        <w:rPr>
          <w:rtl w:val="0"/>
        </w:rPr>
      </w:r>
    </w:p>
    <w:p w:rsidR="00000000" w:rsidDel="00000000" w:rsidP="00000000" w:rsidRDefault="00000000" w:rsidRPr="00000000" w14:paraId="000000EF">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15 </w:t>
      </w:r>
      <w:r w:rsidDel="00000000" w:rsidR="00000000" w:rsidRPr="00000000">
        <w:rPr>
          <w:rFonts w:ascii="Lato" w:cs="Lato" w:eastAsia="Lato" w:hAnsi="Lato"/>
          <w:b w:val="1"/>
          <w:sz w:val="24"/>
          <w:szCs w:val="24"/>
          <w:rtl w:val="0"/>
        </w:rPr>
        <w:t xml:space="preserve">- Inclusion </w:t>
      </w:r>
      <w:r w:rsidDel="00000000" w:rsidR="00000000" w:rsidRPr="00000000">
        <w:rPr>
          <w:rFonts w:ascii="Lato" w:cs="Lato" w:eastAsia="Lato" w:hAnsi="Lato"/>
          <w:sz w:val="24"/>
          <w:szCs w:val="24"/>
          <w:rtl w:val="0"/>
        </w:rPr>
        <w:t xml:space="preserve">Group Problem Solving Work</w:t>
      </w:r>
    </w:p>
    <w:p w:rsidR="00000000" w:rsidDel="00000000" w:rsidP="00000000" w:rsidRDefault="00000000" w:rsidRPr="00000000" w14:paraId="000000F0">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F1">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There are two scenarios given. Either or both scenarios may be used in this module and can also be planned for a separate learning session. </w:t>
      </w:r>
    </w:p>
    <w:p w:rsidR="00000000" w:rsidDel="00000000" w:rsidP="00000000" w:rsidRDefault="00000000" w:rsidRPr="00000000" w14:paraId="000000F2">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F3">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Allow enough time for  discussion and debriefing questions. Read the scenario aloud. If the meeting is in person,  have printed copies to distribute to each group. If on Zoom. place the scenario into the breakout room chats for reference.  </w:t>
      </w:r>
    </w:p>
    <w:p w:rsidR="00000000" w:rsidDel="00000000" w:rsidP="00000000" w:rsidRDefault="00000000" w:rsidRPr="00000000" w14:paraId="000000F4">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F5">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Review the discussion rules, and remind groups to take turns when speaking.  For example, If a person tends to take the lead in discussion, allow others to speak. If a person tends to hold back, as you are comfortable, use this space to share informally in the smaller groups. </w:t>
      </w:r>
    </w:p>
    <w:p w:rsidR="00000000" w:rsidDel="00000000" w:rsidP="00000000" w:rsidRDefault="00000000" w:rsidRPr="00000000" w14:paraId="000000F6">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F7">
      <w:pPr>
        <w:widowControl w:val="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Scenario A: </w:t>
      </w:r>
    </w:p>
    <w:p w:rsidR="00000000" w:rsidDel="00000000" w:rsidP="00000000" w:rsidRDefault="00000000" w:rsidRPr="00000000" w14:paraId="000000F8">
      <w:pPr>
        <w:widowControl w:val="0"/>
        <w:ind w:left="720" w:firstLine="0"/>
        <w:rPr>
          <w:rFonts w:ascii="Lato" w:cs="Lato" w:eastAsia="Lato" w:hAnsi="Lato"/>
          <w:i w:val="1"/>
          <w:sz w:val="24"/>
          <w:szCs w:val="24"/>
        </w:rPr>
      </w:pPr>
      <w:r w:rsidDel="00000000" w:rsidR="00000000" w:rsidRPr="00000000">
        <w:rPr>
          <w:rFonts w:ascii="Lato" w:cs="Lato" w:eastAsia="Lato" w:hAnsi="Lato"/>
          <w:i w:val="1"/>
          <w:sz w:val="24"/>
          <w:szCs w:val="24"/>
          <w:rtl w:val="0"/>
        </w:rPr>
        <w:t xml:space="preserve">A League member, Dana, in a leadership role was taken aback by a call for diversity training from a new - and the only -  POC member, Lee, who spoke about feeling excluded and unwelcome based on race. This member related having been repeatedly passed over and her ideas openly dismissed while the opinions of others were welcomed and listened to. </w:t>
      </w:r>
    </w:p>
    <w:p w:rsidR="00000000" w:rsidDel="00000000" w:rsidP="00000000" w:rsidRDefault="00000000" w:rsidRPr="00000000" w14:paraId="000000F9">
      <w:pPr>
        <w:widowControl w:val="0"/>
        <w:ind w:left="72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FA">
      <w:pPr>
        <w:widowControl w:val="0"/>
        <w:ind w:left="720" w:firstLine="0"/>
        <w:rPr>
          <w:rFonts w:ascii="Lato" w:cs="Lato" w:eastAsia="Lato" w:hAnsi="Lato"/>
          <w:i w:val="1"/>
          <w:sz w:val="24"/>
          <w:szCs w:val="24"/>
        </w:rPr>
      </w:pPr>
      <w:r w:rsidDel="00000000" w:rsidR="00000000" w:rsidRPr="00000000">
        <w:rPr>
          <w:rFonts w:ascii="Lato" w:cs="Lato" w:eastAsia="Lato" w:hAnsi="Lato"/>
          <w:i w:val="1"/>
          <w:sz w:val="24"/>
          <w:szCs w:val="24"/>
          <w:rtl w:val="0"/>
        </w:rPr>
        <w:t xml:space="preserve">Dana felt defensive and attacked during the discussion and claimed that the League was “color blind.” Further, these claims of racial bias have distressed many of the white members. “I do not notice color myself and insist that everyone be treated the same in this League. Dr. Martin Luther King Jr asked us to be color blind. We are color blind.”</w:t>
      </w:r>
    </w:p>
    <w:p w:rsidR="00000000" w:rsidDel="00000000" w:rsidP="00000000" w:rsidRDefault="00000000" w:rsidRPr="00000000" w14:paraId="000000F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FC">
      <w:pPr>
        <w:widowControl w:val="0"/>
        <w:rPr>
          <w:rFonts w:ascii="Lato" w:cs="Lato" w:eastAsia="Lato" w:hAnsi="Lato"/>
          <w:sz w:val="24"/>
          <w:szCs w:val="24"/>
        </w:rPr>
      </w:pPr>
      <w:r w:rsidDel="00000000" w:rsidR="00000000" w:rsidRPr="00000000">
        <w:rPr>
          <w:rFonts w:ascii="Lato" w:cs="Lato" w:eastAsia="Lato" w:hAnsi="Lato"/>
          <w:sz w:val="24"/>
          <w:szCs w:val="24"/>
          <w:rtl w:val="0"/>
        </w:rPr>
        <w:tab/>
        <w:t xml:space="preserve">You are another leader on this League’s BOD. </w:t>
      </w:r>
    </w:p>
    <w:p w:rsidR="00000000" w:rsidDel="00000000" w:rsidP="00000000" w:rsidRDefault="00000000" w:rsidRPr="00000000" w14:paraId="000000FD">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FE">
      <w:pPr>
        <w:widowControl w:val="0"/>
        <w:ind w:firstLine="720"/>
        <w:rPr>
          <w:rFonts w:ascii="Lato" w:cs="Lato" w:eastAsia="Lato" w:hAnsi="Lato"/>
          <w:sz w:val="24"/>
          <w:szCs w:val="24"/>
        </w:rPr>
      </w:pPr>
      <w:r w:rsidDel="00000000" w:rsidR="00000000" w:rsidRPr="00000000">
        <w:rPr>
          <w:rFonts w:ascii="Lato" w:cs="Lato" w:eastAsia="Lato" w:hAnsi="Lato"/>
          <w:sz w:val="24"/>
          <w:szCs w:val="24"/>
          <w:rtl w:val="0"/>
        </w:rPr>
        <w:t xml:space="preserve">Prompting Question:</w:t>
      </w:r>
    </w:p>
    <w:p w:rsidR="00000000" w:rsidDel="00000000" w:rsidP="00000000" w:rsidRDefault="00000000" w:rsidRPr="00000000" w14:paraId="000000FF">
      <w:pPr>
        <w:widowControl w:val="0"/>
        <w:ind w:firstLine="72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How will you respond to this situation?</w:t>
      </w:r>
    </w:p>
    <w:p w:rsidR="00000000" w:rsidDel="00000000" w:rsidP="00000000" w:rsidRDefault="00000000" w:rsidRPr="00000000" w14:paraId="00000100">
      <w:pPr>
        <w:widowControl w:val="0"/>
        <w:ind w:firstLine="72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What changes should be made to the League’s culture and practices? </w:t>
      </w:r>
    </w:p>
    <w:p w:rsidR="00000000" w:rsidDel="00000000" w:rsidP="00000000" w:rsidRDefault="00000000" w:rsidRPr="00000000" w14:paraId="00000101">
      <w:pPr>
        <w:widowControl w:val="0"/>
        <w:ind w:firstLine="72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If you agree with Lee, what type of DEI training would be helpful? </w:t>
      </w:r>
    </w:p>
    <w:p w:rsidR="00000000" w:rsidDel="00000000" w:rsidP="00000000" w:rsidRDefault="00000000" w:rsidRPr="00000000" w14:paraId="00000102">
      <w:pPr>
        <w:widowControl w:val="0"/>
        <w:ind w:firstLine="720"/>
        <w:rPr>
          <w:rFonts w:ascii="Lato" w:cs="Lato" w:eastAsia="Lato" w:hAnsi="Lato"/>
          <w:sz w:val="24"/>
          <w:szCs w:val="24"/>
        </w:rPr>
      </w:pPr>
      <w:r w:rsidDel="00000000" w:rsidR="00000000" w:rsidRPr="00000000">
        <w:rPr>
          <w:rtl w:val="0"/>
        </w:rPr>
      </w:r>
    </w:p>
    <w:p w:rsidR="00000000" w:rsidDel="00000000" w:rsidP="00000000" w:rsidRDefault="00000000" w:rsidRPr="00000000" w14:paraId="00000103">
      <w:pPr>
        <w:widowControl w:val="0"/>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104">
      <w:pPr>
        <w:widowControl w:val="0"/>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105">
      <w:pPr>
        <w:widowControl w:val="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Scenario B:</w:t>
      </w:r>
    </w:p>
    <w:p w:rsidR="00000000" w:rsidDel="00000000" w:rsidP="00000000" w:rsidRDefault="00000000" w:rsidRPr="00000000" w14:paraId="00000106">
      <w:pPr>
        <w:widowControl w:val="0"/>
        <w:ind w:firstLine="720"/>
        <w:rPr>
          <w:rFonts w:ascii="Lato" w:cs="Lato" w:eastAsia="Lato" w:hAnsi="Lato"/>
          <w:i w:val="1"/>
          <w:sz w:val="24"/>
          <w:szCs w:val="24"/>
        </w:rPr>
      </w:pPr>
      <w:r w:rsidDel="00000000" w:rsidR="00000000" w:rsidRPr="00000000">
        <w:rPr>
          <w:rFonts w:ascii="Lato" w:cs="Lato" w:eastAsia="Lato" w:hAnsi="Lato"/>
          <w:i w:val="1"/>
          <w:sz w:val="24"/>
          <w:szCs w:val="24"/>
          <w:rtl w:val="0"/>
        </w:rPr>
        <w:t xml:space="preserve">Cancer is on the rise in surrounding communities located near a power plant. </w:t>
      </w:r>
    </w:p>
    <w:p w:rsidR="00000000" w:rsidDel="00000000" w:rsidP="00000000" w:rsidRDefault="00000000" w:rsidRPr="00000000" w14:paraId="00000107">
      <w:pPr>
        <w:widowControl w:val="0"/>
        <w:ind w:left="720" w:firstLine="0"/>
        <w:rPr>
          <w:rFonts w:ascii="Lato" w:cs="Lato" w:eastAsia="Lato" w:hAnsi="Lato"/>
          <w:i w:val="1"/>
          <w:sz w:val="24"/>
          <w:szCs w:val="24"/>
        </w:rPr>
      </w:pPr>
      <w:r w:rsidDel="00000000" w:rsidR="00000000" w:rsidRPr="00000000">
        <w:rPr>
          <w:rFonts w:ascii="Lato" w:cs="Lato" w:eastAsia="Lato" w:hAnsi="Lato"/>
          <w:i w:val="1"/>
          <w:sz w:val="24"/>
          <w:szCs w:val="24"/>
          <w:rtl w:val="0"/>
        </w:rPr>
        <w:t xml:space="preserve">Many of the residents and their families are afflicted and sick. Recently there have been local media articles written calling attention to the “cancer clusters”. Residents in these communities live with extreme economic disadvantage and are unable to move. Many are part of racially disadvantaged groups. Young people have few options for employment or education. Transportation and access to healthcare is increasingly less available. </w:t>
      </w:r>
    </w:p>
    <w:p w:rsidR="00000000" w:rsidDel="00000000" w:rsidP="00000000" w:rsidRDefault="00000000" w:rsidRPr="00000000" w14:paraId="00000108">
      <w:pPr>
        <w:widowControl w:val="0"/>
        <w:ind w:left="72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09">
      <w:pPr>
        <w:widowControl w:val="0"/>
        <w:ind w:firstLine="720"/>
        <w:rPr>
          <w:rFonts w:ascii="Lato" w:cs="Lato" w:eastAsia="Lato" w:hAnsi="Lato"/>
          <w:i w:val="1"/>
          <w:sz w:val="24"/>
          <w:szCs w:val="24"/>
        </w:rPr>
      </w:pPr>
      <w:r w:rsidDel="00000000" w:rsidR="00000000" w:rsidRPr="00000000">
        <w:rPr>
          <w:rFonts w:ascii="Lato" w:cs="Lato" w:eastAsia="Lato" w:hAnsi="Lato"/>
          <w:i w:val="1"/>
          <w:sz w:val="24"/>
          <w:szCs w:val="24"/>
          <w:rtl w:val="0"/>
        </w:rPr>
        <w:t xml:space="preserve">Premature death and medical disability have affected these communities for </w:t>
      </w:r>
    </w:p>
    <w:p w:rsidR="00000000" w:rsidDel="00000000" w:rsidP="00000000" w:rsidRDefault="00000000" w:rsidRPr="00000000" w14:paraId="0000010A">
      <w:pPr>
        <w:widowControl w:val="0"/>
        <w:ind w:left="720" w:firstLine="0"/>
        <w:rPr>
          <w:rFonts w:ascii="Lato" w:cs="Lato" w:eastAsia="Lato" w:hAnsi="Lato"/>
          <w:i w:val="1"/>
          <w:sz w:val="24"/>
          <w:szCs w:val="24"/>
        </w:rPr>
      </w:pPr>
      <w:r w:rsidDel="00000000" w:rsidR="00000000" w:rsidRPr="00000000">
        <w:rPr>
          <w:rFonts w:ascii="Lato" w:cs="Lato" w:eastAsia="Lato" w:hAnsi="Lato"/>
          <w:i w:val="1"/>
          <w:sz w:val="24"/>
          <w:szCs w:val="24"/>
          <w:rtl w:val="0"/>
        </w:rPr>
        <w:t xml:space="preserve">decades. Vandalism and theft are increasing problems. Community members are adamant that what is needed is intervention and reallocation of county resources. Your League has learned of this through your local NAACP, Hispanic Center, and churches and groups with whom you have been allied in previous voter registration events</w:t>
      </w:r>
    </w:p>
    <w:p w:rsidR="00000000" w:rsidDel="00000000" w:rsidP="00000000" w:rsidRDefault="00000000" w:rsidRPr="00000000" w14:paraId="0000010B">
      <w:pPr>
        <w:widowControl w:val="0"/>
        <w:ind w:left="72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0C">
      <w:pPr>
        <w:widowControl w:val="0"/>
        <w:ind w:firstLine="720"/>
        <w:rPr>
          <w:rFonts w:ascii="Lato" w:cs="Lato" w:eastAsia="Lato" w:hAnsi="Lato"/>
          <w:sz w:val="24"/>
          <w:szCs w:val="24"/>
        </w:rPr>
      </w:pPr>
      <w:r w:rsidDel="00000000" w:rsidR="00000000" w:rsidRPr="00000000">
        <w:rPr>
          <w:rFonts w:ascii="Lato" w:cs="Lato" w:eastAsia="Lato" w:hAnsi="Lato"/>
          <w:sz w:val="24"/>
          <w:szCs w:val="24"/>
          <w:rtl w:val="0"/>
        </w:rPr>
        <w:t xml:space="preserve">You are a leader on this League’s BOD. </w:t>
      </w:r>
    </w:p>
    <w:p w:rsidR="00000000" w:rsidDel="00000000" w:rsidP="00000000" w:rsidRDefault="00000000" w:rsidRPr="00000000" w14:paraId="0000010D">
      <w:pPr>
        <w:widowControl w:val="0"/>
        <w:ind w:firstLine="720"/>
        <w:rPr>
          <w:rFonts w:ascii="Lato" w:cs="Lato" w:eastAsia="Lato" w:hAnsi="Lato"/>
          <w:sz w:val="24"/>
          <w:szCs w:val="24"/>
        </w:rPr>
      </w:pPr>
      <w:r w:rsidDel="00000000" w:rsidR="00000000" w:rsidRPr="00000000">
        <w:rPr>
          <w:rtl w:val="0"/>
        </w:rPr>
      </w:r>
    </w:p>
    <w:p w:rsidR="00000000" w:rsidDel="00000000" w:rsidP="00000000" w:rsidRDefault="00000000" w:rsidRPr="00000000" w14:paraId="0000010E">
      <w:pPr>
        <w:widowControl w:val="0"/>
        <w:ind w:firstLine="720"/>
        <w:rPr>
          <w:rFonts w:ascii="Lato" w:cs="Lato" w:eastAsia="Lato" w:hAnsi="Lato"/>
          <w:sz w:val="24"/>
          <w:szCs w:val="24"/>
        </w:rPr>
      </w:pPr>
      <w:r w:rsidDel="00000000" w:rsidR="00000000" w:rsidRPr="00000000">
        <w:rPr>
          <w:rFonts w:ascii="Lato" w:cs="Lato" w:eastAsia="Lato" w:hAnsi="Lato"/>
          <w:sz w:val="24"/>
          <w:szCs w:val="24"/>
          <w:rtl w:val="0"/>
        </w:rPr>
        <w:t xml:space="preserve">Prompting Questions:</w:t>
      </w:r>
    </w:p>
    <w:p w:rsidR="00000000" w:rsidDel="00000000" w:rsidP="00000000" w:rsidRDefault="00000000" w:rsidRPr="00000000" w14:paraId="0000010F">
      <w:pPr>
        <w:widowControl w:val="0"/>
        <w:ind w:firstLine="72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How will you respond to this situation?</w:t>
      </w:r>
    </w:p>
    <w:p w:rsidR="00000000" w:rsidDel="00000000" w:rsidP="00000000" w:rsidRDefault="00000000" w:rsidRPr="00000000" w14:paraId="00000110">
      <w:pPr>
        <w:widowControl w:val="0"/>
        <w:ind w:firstLine="72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What should be the League's response and HOW will you respond? </w:t>
      </w:r>
    </w:p>
    <w:p w:rsidR="00000000" w:rsidDel="00000000" w:rsidP="00000000" w:rsidRDefault="00000000" w:rsidRPr="00000000" w14:paraId="00000111">
      <w:pPr>
        <w:widowControl w:val="0"/>
        <w:ind w:firstLine="72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priority are you willing to place on this health concern and are you </w:t>
        <w:br w:type="textWrapping"/>
        <w:tab/>
        <w:t xml:space="preserve">willing to shift your own League priorities to become involved?</w:t>
      </w:r>
    </w:p>
    <w:p w:rsidR="00000000" w:rsidDel="00000000" w:rsidP="00000000" w:rsidRDefault="00000000" w:rsidRPr="00000000" w14:paraId="00000112">
      <w:pPr>
        <w:widowControl w:val="0"/>
        <w:ind w:firstLine="720"/>
        <w:rPr>
          <w:rFonts w:ascii="Lato" w:cs="Lato" w:eastAsia="Lato" w:hAnsi="Lato"/>
          <w:sz w:val="24"/>
          <w:szCs w:val="24"/>
        </w:rPr>
      </w:pPr>
      <w:r w:rsidDel="00000000" w:rsidR="00000000" w:rsidRPr="00000000">
        <w:rPr>
          <w:rtl w:val="0"/>
        </w:rPr>
      </w:r>
    </w:p>
    <w:p w:rsidR="00000000" w:rsidDel="00000000" w:rsidP="00000000" w:rsidRDefault="00000000" w:rsidRPr="00000000" w14:paraId="00000113">
      <w:pPr>
        <w:widowControl w:val="0"/>
        <w:ind w:firstLine="720"/>
        <w:rPr>
          <w:rFonts w:ascii="Lato" w:cs="Lato" w:eastAsia="Lato" w:hAnsi="Lato"/>
          <w:sz w:val="24"/>
          <w:szCs w:val="24"/>
        </w:rPr>
      </w:pPr>
      <w:r w:rsidDel="00000000" w:rsidR="00000000" w:rsidRPr="00000000">
        <w:rPr>
          <w:rtl w:val="0"/>
        </w:rPr>
      </w:r>
    </w:p>
    <w:p w:rsidR="00000000" w:rsidDel="00000000" w:rsidP="00000000" w:rsidRDefault="00000000" w:rsidRPr="00000000" w14:paraId="00000114">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16:</w:t>
      </w:r>
      <w:r w:rsidDel="00000000" w:rsidR="00000000" w:rsidRPr="00000000">
        <w:rPr>
          <w:rFonts w:ascii="Lato" w:cs="Lato" w:eastAsia="Lato" w:hAnsi="Lato"/>
          <w:sz w:val="24"/>
          <w:szCs w:val="24"/>
          <w:rtl w:val="0"/>
        </w:rPr>
        <w:t xml:space="preserve"> Next Steps: </w:t>
      </w:r>
      <w:r w:rsidDel="00000000" w:rsidR="00000000" w:rsidRPr="00000000">
        <w:rPr>
          <w:rFonts w:ascii="Lato" w:cs="Lato" w:eastAsia="Lato" w:hAnsi="Lato"/>
          <w:sz w:val="24"/>
          <w:szCs w:val="24"/>
          <w:rtl w:val="0"/>
        </w:rPr>
        <w:t xml:space="preserve">LWV DEI tools</w:t>
      </w:r>
      <w:r w:rsidDel="00000000" w:rsidR="00000000" w:rsidRPr="00000000">
        <w:rPr>
          <w:rFonts w:ascii="Lato" w:cs="Lato" w:eastAsia="Lato" w:hAnsi="Lato"/>
          <w:color w:val="520c50"/>
          <w:sz w:val="24"/>
          <w:szCs w:val="24"/>
          <w:rtl w:val="0"/>
        </w:rPr>
        <w:t xml:space="preserve"> </w:t>
      </w:r>
      <w:r w:rsidDel="00000000" w:rsidR="00000000" w:rsidRPr="00000000">
        <w:rPr>
          <w:rFonts w:ascii="Lato" w:cs="Lato" w:eastAsia="Lato" w:hAnsi="Lato"/>
          <w:sz w:val="24"/>
          <w:szCs w:val="24"/>
          <w:rtl w:val="0"/>
        </w:rPr>
        <w:t xml:space="preserve">for advancing inclusion</w:t>
      </w:r>
    </w:p>
    <w:p w:rsidR="00000000" w:rsidDel="00000000" w:rsidP="00000000" w:rsidRDefault="00000000" w:rsidRPr="00000000" w14:paraId="00000115">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16">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17">
      <w:pPr>
        <w:widowControl w:val="0"/>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sz w:val="24"/>
          <w:szCs w:val="24"/>
          <w:rtl w:val="0"/>
        </w:rPr>
        <w:t xml:space="preserve">Next Steps, a tool for engaging with DEI</w:t>
      </w:r>
      <w:r w:rsidDel="00000000" w:rsidR="00000000" w:rsidRPr="00000000">
        <w:rPr>
          <w:rtl w:val="0"/>
        </w:rPr>
      </w:r>
    </w:p>
    <w:p w:rsidR="00000000" w:rsidDel="00000000" w:rsidP="00000000" w:rsidRDefault="00000000" w:rsidRPr="00000000" w14:paraId="00000118">
      <w:pPr>
        <w:widowControl w:val="0"/>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Show the DEI Lens document and share it as a handout or a link in the Zoom chat. Note that there is a </w:t>
      </w:r>
      <w:r w:rsidDel="00000000" w:rsidR="00000000" w:rsidRPr="00000000">
        <w:rPr>
          <w:rFonts w:ascii="Lato" w:cs="Lato" w:eastAsia="Lato" w:hAnsi="Lato"/>
          <w:b w:val="1"/>
          <w:i w:val="1"/>
          <w:sz w:val="24"/>
          <w:szCs w:val="24"/>
          <w:rtl w:val="0"/>
        </w:rPr>
        <w:t xml:space="preserve">specific training to help you begin to use the DEI Lens  beyond the basic modules that everyone should take. </w:t>
      </w:r>
    </w:p>
    <w:p w:rsidR="00000000" w:rsidDel="00000000" w:rsidP="00000000" w:rsidRDefault="00000000" w:rsidRPr="00000000" w14:paraId="00000119">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1A">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w:t>
      </w:r>
    </w:p>
    <w:p w:rsidR="00000000" w:rsidDel="00000000" w:rsidP="00000000" w:rsidRDefault="00000000" w:rsidRPr="00000000" w14:paraId="0000011B">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The Next Steps for League Leadership. We will just introduce the DEI Lens and Needs Assessment.</w:t>
      </w:r>
    </w:p>
    <w:p w:rsidR="00000000" w:rsidDel="00000000" w:rsidP="00000000" w:rsidRDefault="00000000" w:rsidRPr="00000000" w14:paraId="0000011C">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1D">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THE DEI LENS: </w:t>
      </w:r>
      <w:r w:rsidDel="00000000" w:rsidR="00000000" w:rsidRPr="00000000">
        <w:rPr>
          <w:rFonts w:ascii="Lato" w:cs="Lato" w:eastAsia="Lato" w:hAnsi="Lato"/>
          <w:sz w:val="24"/>
          <w:szCs w:val="24"/>
          <w:rtl w:val="0"/>
        </w:rPr>
        <w:t xml:space="preserve"> Preparation for Module 5 and, beyond that, using the </w:t>
      </w:r>
      <w:hyperlink r:id="rId34">
        <w:r w:rsidDel="00000000" w:rsidR="00000000" w:rsidRPr="00000000">
          <w:rPr>
            <w:rFonts w:ascii="Lato" w:cs="Lato" w:eastAsia="Lato" w:hAnsi="Lato"/>
            <w:color w:val="2200cc"/>
            <w:sz w:val="24"/>
            <w:szCs w:val="24"/>
            <w:u w:val="single"/>
            <w:rtl w:val="0"/>
          </w:rPr>
          <w:t xml:space="preserve">DEI Lens,</w:t>
        </w:r>
      </w:hyperlink>
      <w:r w:rsidDel="00000000" w:rsidR="00000000" w:rsidRPr="00000000">
        <w:rPr>
          <w:rFonts w:ascii="Lato" w:cs="Lato" w:eastAsia="Lato" w:hAnsi="Lato"/>
          <w:sz w:val="24"/>
          <w:szCs w:val="24"/>
          <w:rtl w:val="0"/>
        </w:rPr>
        <w:t xml:space="preserve"> DEI Lens Training beyond the basics.</w:t>
      </w:r>
    </w:p>
    <w:p w:rsidR="00000000" w:rsidDel="00000000" w:rsidP="00000000" w:rsidRDefault="00000000" w:rsidRPr="00000000" w14:paraId="0000011E">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Ask the group to describe ways this tool would be useful. </w:t>
      </w:r>
    </w:p>
    <w:p w:rsidR="00000000" w:rsidDel="00000000" w:rsidP="00000000" w:rsidRDefault="00000000" w:rsidRPr="00000000" w14:paraId="0000011F">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 Have any leagues begun to use the DEI Lens?  How? </w:t>
      </w:r>
    </w:p>
    <w:p w:rsidR="00000000" w:rsidDel="00000000" w:rsidP="00000000" w:rsidRDefault="00000000" w:rsidRPr="00000000" w14:paraId="00000120">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The Journey continues!</w:t>
      </w:r>
    </w:p>
    <w:p w:rsidR="00000000" w:rsidDel="00000000" w:rsidP="00000000" w:rsidRDefault="00000000" w:rsidRPr="00000000" w14:paraId="00000121">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Needs Assessment Activity</w:t>
      </w:r>
      <w:r w:rsidDel="00000000" w:rsidR="00000000" w:rsidRPr="00000000">
        <w:rPr>
          <w:rFonts w:ascii="Lato" w:cs="Lato" w:eastAsia="Lato" w:hAnsi="Lato"/>
          <w:sz w:val="24"/>
          <w:szCs w:val="24"/>
          <w:rtl w:val="0"/>
        </w:rPr>
        <w:t xml:space="preserve"> for League leadership and joining the Equity Team: </w:t>
      </w:r>
    </w:p>
    <w:p w:rsidR="00000000" w:rsidDel="00000000" w:rsidP="00000000" w:rsidRDefault="00000000" w:rsidRPr="00000000" w14:paraId="00000122">
      <w:pPr>
        <w:widowControl w:val="0"/>
        <w:numPr>
          <w:ilvl w:val="0"/>
          <w:numId w:val="5"/>
        </w:numPr>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As a League,  we conduct an annual LWVPA DEI Needs Assessment for local Leagues.  Please participate! This data informs our DEI programming across the Commonwealth. This survey is received by LWVPA once each year from local Leagues and reported on annually. However, assessments can be used by local Leagues for their own use at any time.  Contact </w:t>
      </w:r>
      <w:hyperlink r:id="rId35">
        <w:r w:rsidDel="00000000" w:rsidR="00000000" w:rsidRPr="00000000">
          <w:rPr>
            <w:rFonts w:ascii="Lato" w:cs="Lato" w:eastAsia="Lato" w:hAnsi="Lato"/>
            <w:color w:val="1155cc"/>
            <w:sz w:val="24"/>
            <w:szCs w:val="24"/>
            <w:u w:val="single"/>
            <w:rtl w:val="0"/>
          </w:rPr>
          <w:t xml:space="preserve">equity@palwv.org</w:t>
        </w:r>
      </w:hyperlink>
      <w:r w:rsidDel="00000000" w:rsidR="00000000" w:rsidRPr="00000000">
        <w:rPr>
          <w:rFonts w:ascii="Lato" w:cs="Lato" w:eastAsia="Lato" w:hAnsi="Lato"/>
          <w:sz w:val="24"/>
          <w:szCs w:val="24"/>
          <w:rtl w:val="0"/>
        </w:rPr>
        <w:t xml:space="preserve"> for information and to use the Needs Assessment tool. . </w:t>
      </w:r>
    </w:p>
    <w:p w:rsidR="00000000" w:rsidDel="00000000" w:rsidP="00000000" w:rsidRDefault="00000000" w:rsidRPr="00000000" w14:paraId="00000123">
      <w:pPr>
        <w:widowControl w:val="0"/>
        <w:numPr>
          <w:ilvl w:val="0"/>
          <w:numId w:val="5"/>
        </w:numPr>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IMPORTANT: Appoint or elect a League DEI Representative who will lead the work of building DEI and join the </w:t>
      </w:r>
      <w:r w:rsidDel="00000000" w:rsidR="00000000" w:rsidRPr="00000000">
        <w:rPr>
          <w:rFonts w:ascii="Lato" w:cs="Lato" w:eastAsia="Lato" w:hAnsi="Lato"/>
          <w:b w:val="1"/>
          <w:sz w:val="24"/>
          <w:szCs w:val="24"/>
          <w:rtl w:val="0"/>
        </w:rPr>
        <w:t xml:space="preserve">LWVPA Equity Team</w:t>
      </w:r>
      <w:r w:rsidDel="00000000" w:rsidR="00000000" w:rsidRPr="00000000">
        <w:rPr>
          <w:rFonts w:ascii="Lato" w:cs="Lato" w:eastAsia="Lato" w:hAnsi="Lato"/>
          <w:sz w:val="24"/>
          <w:szCs w:val="24"/>
          <w:rtl w:val="0"/>
        </w:rPr>
        <w:t xml:space="preserve"> (contact equity@palwv.org)</w:t>
      </w:r>
    </w:p>
    <w:p w:rsidR="00000000" w:rsidDel="00000000" w:rsidP="00000000" w:rsidRDefault="00000000" w:rsidRPr="00000000" w14:paraId="00000124">
      <w:pPr>
        <w:widowControl w:val="0"/>
        <w:numPr>
          <w:ilvl w:val="0"/>
          <w:numId w:val="5"/>
        </w:numPr>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Continue DEI learning and make it accessible to all members.</w:t>
      </w:r>
    </w:p>
    <w:p w:rsidR="00000000" w:rsidDel="00000000" w:rsidP="00000000" w:rsidRDefault="00000000" w:rsidRPr="00000000" w14:paraId="00000125">
      <w:pPr>
        <w:widowControl w:val="0"/>
        <w:numPr>
          <w:ilvl w:val="0"/>
          <w:numId w:val="5"/>
        </w:numPr>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Take the </w:t>
      </w:r>
      <w:hyperlink r:id="rId36">
        <w:r w:rsidDel="00000000" w:rsidR="00000000" w:rsidRPr="00000000">
          <w:rPr>
            <w:rFonts w:ascii="Lato" w:cs="Lato" w:eastAsia="Lato" w:hAnsi="Lato"/>
            <w:color w:val="1155cc"/>
            <w:sz w:val="24"/>
            <w:szCs w:val="24"/>
            <w:u w:val="single"/>
            <w:rtl w:val="0"/>
          </w:rPr>
          <w:t xml:space="preserve">DEI Lens</w:t>
        </w:r>
      </w:hyperlink>
      <w:r w:rsidDel="00000000" w:rsidR="00000000" w:rsidRPr="00000000">
        <w:rPr>
          <w:rFonts w:ascii="Lato" w:cs="Lato" w:eastAsia="Lato" w:hAnsi="Lato"/>
          <w:sz w:val="24"/>
          <w:szCs w:val="24"/>
          <w:rtl w:val="0"/>
        </w:rPr>
        <w:t xml:space="preserve"> webinar and other DEI programming.</w:t>
      </w:r>
    </w:p>
    <w:p w:rsidR="00000000" w:rsidDel="00000000" w:rsidP="00000000" w:rsidRDefault="00000000" w:rsidRPr="00000000" w14:paraId="00000126">
      <w:pPr>
        <w:widowControl w:val="0"/>
        <w:numPr>
          <w:ilvl w:val="0"/>
          <w:numId w:val="5"/>
        </w:numPr>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Develop equitable relationships in diverse communities throughout your League Community, </w:t>
      </w:r>
    </w:p>
    <w:p w:rsidR="00000000" w:rsidDel="00000000" w:rsidP="00000000" w:rsidRDefault="00000000" w:rsidRPr="00000000" w14:paraId="00000127">
      <w:pPr>
        <w:widowControl w:val="0"/>
        <w:numPr>
          <w:ilvl w:val="0"/>
          <w:numId w:val="5"/>
        </w:numPr>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Learn about the </w:t>
      </w:r>
      <w:hyperlink r:id="rId37">
        <w:r w:rsidDel="00000000" w:rsidR="00000000" w:rsidRPr="00000000">
          <w:rPr>
            <w:rFonts w:ascii="Lato" w:cs="Lato" w:eastAsia="Lato" w:hAnsi="Lato"/>
            <w:color w:val="2200cc"/>
            <w:sz w:val="24"/>
            <w:szCs w:val="24"/>
            <w:u w:val="single"/>
            <w:rtl w:val="0"/>
          </w:rPr>
          <w:t xml:space="preserve">Committee for Support </w:t>
        </w:r>
      </w:hyperlink>
      <w:r w:rsidDel="00000000" w:rsidR="00000000" w:rsidRPr="00000000">
        <w:rPr>
          <w:rFonts w:ascii="Lato" w:cs="Lato" w:eastAsia="Lato" w:hAnsi="Lato"/>
          <w:sz w:val="24"/>
          <w:szCs w:val="24"/>
          <w:rtl w:val="0"/>
        </w:rPr>
        <w:t xml:space="preserve"> a resource available from LWVPA for all League related support and to respond to instances of discrimination and bias if and when they occur.</w:t>
      </w:r>
    </w:p>
    <w:p w:rsidR="00000000" w:rsidDel="00000000" w:rsidP="00000000" w:rsidRDefault="00000000" w:rsidRPr="00000000" w14:paraId="00000128">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29">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2A">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17:</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Wrap up and Call to Action  from Module 4</w:t>
      </w:r>
    </w:p>
    <w:p w:rsidR="00000000" w:rsidDel="00000000" w:rsidP="00000000" w:rsidRDefault="00000000" w:rsidRPr="00000000" w14:paraId="0000012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2C">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Audience discussion using prompting questions, as time permits.</w:t>
      </w:r>
    </w:p>
    <w:p w:rsidR="00000000" w:rsidDel="00000000" w:rsidP="00000000" w:rsidRDefault="00000000" w:rsidRPr="00000000" w14:paraId="0000012D">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2E">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Discussion Questions:</w:t>
      </w:r>
    </w:p>
    <w:p w:rsidR="00000000" w:rsidDel="00000000" w:rsidP="00000000" w:rsidRDefault="00000000" w:rsidRPr="00000000" w14:paraId="0000012F">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How are diversity, equity, and inclusion interconnected?</w:t>
      </w:r>
    </w:p>
    <w:p w:rsidR="00000000" w:rsidDel="00000000" w:rsidP="00000000" w:rsidRDefault="00000000" w:rsidRPr="00000000" w14:paraId="00000130">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How will inclusive practices support the mission of your League?</w:t>
      </w:r>
    </w:p>
    <w:p w:rsidR="00000000" w:rsidDel="00000000" w:rsidP="00000000" w:rsidRDefault="00000000" w:rsidRPr="00000000" w14:paraId="00000131">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32">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Ending - popcorn style: </w:t>
      </w:r>
    </w:p>
    <w:p w:rsidR="00000000" w:rsidDel="00000000" w:rsidP="00000000" w:rsidRDefault="00000000" w:rsidRPr="00000000" w14:paraId="00000133">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new inclusive traditions will you start to  ensure that all members and visitors </w:t>
      </w:r>
    </w:p>
    <w:p w:rsidR="00000000" w:rsidDel="00000000" w:rsidP="00000000" w:rsidRDefault="00000000" w:rsidRPr="00000000" w14:paraId="00000134">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experience a real sense of belonging? </w:t>
      </w:r>
    </w:p>
    <w:p w:rsidR="00000000" w:rsidDel="00000000" w:rsidP="00000000" w:rsidRDefault="00000000" w:rsidRPr="00000000" w14:paraId="00000135">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36">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37">
      <w:pPr>
        <w:widowControl w:val="0"/>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18:</w:t>
      </w:r>
      <w:r w:rsidDel="00000000" w:rsidR="00000000" w:rsidRPr="00000000">
        <w:rPr>
          <w:rFonts w:ascii="Lato" w:cs="Lato" w:eastAsia="Lato" w:hAnsi="Lato"/>
          <w:b w:val="1"/>
          <w:sz w:val="24"/>
          <w:szCs w:val="24"/>
          <w:rtl w:val="0"/>
        </w:rPr>
        <w:t xml:space="preserve"> </w:t>
      </w:r>
    </w:p>
    <w:p w:rsidR="00000000" w:rsidDel="00000000" w:rsidP="00000000" w:rsidRDefault="00000000" w:rsidRPr="00000000" w14:paraId="00000138">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39">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Drop </w:t>
      </w:r>
      <w:hyperlink r:id="rId38">
        <w:r w:rsidDel="00000000" w:rsidR="00000000" w:rsidRPr="00000000">
          <w:rPr>
            <w:rFonts w:ascii="Lato" w:cs="Lato" w:eastAsia="Lato" w:hAnsi="Lato"/>
            <w:i w:val="1"/>
            <w:color w:val="2200cc"/>
            <w:sz w:val="24"/>
            <w:szCs w:val="24"/>
            <w:u w:val="single"/>
            <w:rtl w:val="0"/>
          </w:rPr>
          <w:t xml:space="preserve">feedback form </w:t>
        </w:r>
      </w:hyperlink>
      <w:r w:rsidDel="00000000" w:rsidR="00000000" w:rsidRPr="00000000">
        <w:rPr>
          <w:rFonts w:ascii="Lato" w:cs="Lato" w:eastAsia="Lato" w:hAnsi="Lato"/>
          <w:i w:val="1"/>
          <w:sz w:val="24"/>
          <w:szCs w:val="24"/>
          <w:rtl w:val="0"/>
        </w:rPr>
        <w:t xml:space="preserve">into chat and share as a </w:t>
      </w:r>
      <w:hyperlink r:id="rId39">
        <w:r w:rsidDel="00000000" w:rsidR="00000000" w:rsidRPr="00000000">
          <w:rPr>
            <w:rFonts w:ascii="Lato" w:cs="Lato" w:eastAsia="Lato" w:hAnsi="Lato"/>
            <w:i w:val="1"/>
            <w:color w:val="1155cc"/>
            <w:sz w:val="24"/>
            <w:szCs w:val="24"/>
            <w:u w:val="single"/>
            <w:rtl w:val="0"/>
          </w:rPr>
          <w:t xml:space="preserve">printable file</w:t>
        </w:r>
      </w:hyperlink>
      <w:r w:rsidDel="00000000" w:rsidR="00000000" w:rsidRPr="00000000">
        <w:rPr>
          <w:rFonts w:ascii="Lato" w:cs="Lato" w:eastAsia="Lato" w:hAnsi="Lato"/>
          <w:i w:val="1"/>
          <w:sz w:val="24"/>
          <w:szCs w:val="24"/>
          <w:rtl w:val="0"/>
        </w:rPr>
        <w:t xml:space="preserve">. Ask what follow-up your group would like and what resources they still need. </w:t>
      </w:r>
    </w:p>
    <w:p w:rsidR="00000000" w:rsidDel="00000000" w:rsidP="00000000" w:rsidRDefault="00000000" w:rsidRPr="00000000" w14:paraId="0000013A">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3B">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Make sure that participants have links and/or hard copies of resources. Personalize and send the generic </w:t>
      </w:r>
      <w:hyperlink r:id="rId40">
        <w:r w:rsidDel="00000000" w:rsidR="00000000" w:rsidRPr="00000000">
          <w:rPr>
            <w:rFonts w:ascii="Lato" w:cs="Lato" w:eastAsia="Lato" w:hAnsi="Lato"/>
            <w:i w:val="1"/>
            <w:color w:val="1155cc"/>
            <w:sz w:val="24"/>
            <w:szCs w:val="24"/>
            <w:u w:val="single"/>
            <w:rtl w:val="0"/>
          </w:rPr>
          <w:t xml:space="preserve">Thank You letter</w:t>
        </w:r>
      </w:hyperlink>
      <w:r w:rsidDel="00000000" w:rsidR="00000000" w:rsidRPr="00000000">
        <w:rPr>
          <w:rFonts w:ascii="Lato" w:cs="Lato" w:eastAsia="Lato" w:hAnsi="Lato"/>
          <w:i w:val="1"/>
          <w:sz w:val="24"/>
          <w:szCs w:val="24"/>
          <w:rtl w:val="0"/>
        </w:rPr>
        <w:t xml:space="preserve"> with resource links to all participants. The generic letter  is available in the Module 4 folder, </w:t>
      </w:r>
    </w:p>
    <w:p w:rsidR="00000000" w:rsidDel="00000000" w:rsidP="00000000" w:rsidRDefault="00000000" w:rsidRPr="00000000" w14:paraId="0000013C">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3D">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Collected citations are available in the </w:t>
      </w:r>
      <w:r w:rsidDel="00000000" w:rsidR="00000000" w:rsidRPr="00000000">
        <w:rPr>
          <w:rFonts w:ascii="Lato" w:cs="Lato" w:eastAsia="Lato" w:hAnsi="Lato"/>
          <w:b w:val="1"/>
          <w:i w:val="1"/>
          <w:sz w:val="24"/>
          <w:szCs w:val="24"/>
          <w:rtl w:val="0"/>
        </w:rPr>
        <w:t xml:space="preserve">FACILITATORS: READ FIRST Folder</w:t>
      </w:r>
      <w:r w:rsidDel="00000000" w:rsidR="00000000" w:rsidRPr="00000000">
        <w:rPr>
          <w:rFonts w:ascii="Lato" w:cs="Lato" w:eastAsia="Lato" w:hAnsi="Lato"/>
          <w:i w:val="1"/>
          <w:sz w:val="24"/>
          <w:szCs w:val="24"/>
          <w:rtl w:val="0"/>
        </w:rPr>
        <w:t xml:space="preserve"> included in this DEI Learning Modules Series. </w:t>
      </w:r>
      <w:r w:rsidDel="00000000" w:rsidR="00000000" w:rsidRPr="00000000">
        <w:rPr>
          <w:rFonts w:ascii="Lato" w:cs="Lato" w:eastAsia="Lato" w:hAnsi="Lato"/>
          <w:sz w:val="24"/>
          <w:szCs w:val="24"/>
          <w:rtl w:val="0"/>
        </w:rPr>
        <w:t xml:space="preserve">Citations are  listed in accordance with </w:t>
      </w:r>
      <w:hyperlink r:id="rId41">
        <w:r w:rsidDel="00000000" w:rsidR="00000000" w:rsidRPr="00000000">
          <w:rPr>
            <w:rFonts w:ascii="Lato" w:cs="Lato" w:eastAsia="Lato" w:hAnsi="Lato"/>
            <w:color w:val="1155cc"/>
            <w:sz w:val="24"/>
            <w:szCs w:val="24"/>
            <w:u w:val="single"/>
            <w:rtl w:val="0"/>
          </w:rPr>
          <w:t xml:space="preserve">Fair Use under U.S. Copyright Law</w:t>
        </w:r>
      </w:hyperlink>
      <w:r w:rsidDel="00000000" w:rsidR="00000000" w:rsidRPr="00000000">
        <w:rPr>
          <w:rFonts w:ascii="Lato" w:cs="Lato" w:eastAsia="Lato" w:hAnsi="Lato"/>
          <w:sz w:val="24"/>
          <w:szCs w:val="24"/>
          <w:rtl w:val="0"/>
        </w:rPr>
        <w:t xml:space="preserve">.</w:t>
      </w:r>
      <w:r w:rsidDel="00000000" w:rsidR="00000000" w:rsidRPr="00000000">
        <w:rPr>
          <w:rtl w:val="0"/>
        </w:rPr>
      </w:r>
    </w:p>
    <w:p w:rsidR="00000000" w:rsidDel="00000000" w:rsidP="00000000" w:rsidRDefault="00000000" w:rsidRPr="00000000" w14:paraId="0000013E">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3F">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I am dropping these References in the chat and will follow up with an email to today’s participants. </w:t>
      </w:r>
    </w:p>
    <w:p w:rsidR="00000000" w:rsidDel="00000000" w:rsidP="00000000" w:rsidRDefault="00000000" w:rsidRPr="00000000" w14:paraId="00000140">
      <w:pPr>
        <w:widowControl w:val="0"/>
        <w:spacing w:before="280" w:lineRule="auto"/>
        <w:rPr>
          <w:rFonts w:ascii="Lato" w:cs="Lato" w:eastAsia="Lato" w:hAnsi="Lato"/>
          <w:sz w:val="24"/>
          <w:szCs w:val="24"/>
        </w:rPr>
      </w:pPr>
      <w:r w:rsidDel="00000000" w:rsidR="00000000" w:rsidRPr="00000000">
        <w:rPr>
          <w:rFonts w:ascii="Lato" w:cs="Lato" w:eastAsia="Lato" w:hAnsi="Lato"/>
          <w:sz w:val="24"/>
          <w:szCs w:val="24"/>
          <w:rtl w:val="0"/>
        </w:rPr>
        <w:t xml:space="preserve">Please let us know how we can improve DEI Learning.</w:t>
      </w:r>
    </w:p>
    <w:p w:rsidR="00000000" w:rsidDel="00000000" w:rsidP="00000000" w:rsidRDefault="00000000" w:rsidRPr="00000000" w14:paraId="00000141">
      <w:pPr>
        <w:widowControl w:val="0"/>
        <w:spacing w:before="28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Fill out the feedback form I am sharing with you.</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2">
      <w:pPr>
        <w:widowControl w:val="0"/>
        <w:spacing w:before="28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43">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Thank you for attending Module 4!</w:t>
      </w:r>
    </w:p>
    <w:p w:rsidR="00000000" w:rsidDel="00000000" w:rsidP="00000000" w:rsidRDefault="00000000" w:rsidRPr="00000000" w14:paraId="00000144">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45">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46">
      <w:pPr>
        <w:widowControl w:val="0"/>
        <w:rPr>
          <w:rFonts w:ascii="Lato" w:cs="Lato" w:eastAsia="Lato" w:hAnsi="Lato"/>
          <w:i w:val="1"/>
          <w:sz w:val="24"/>
          <w:szCs w:val="24"/>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147">
      <w:pPr>
        <w:widowControl w:val="0"/>
        <w:spacing w:before="28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48">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49">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LWVPA DEI Learning Modules </w:t>
      </w:r>
    </w:p>
    <w:p w:rsidR="00000000" w:rsidDel="00000000" w:rsidP="00000000" w:rsidRDefault="00000000" w:rsidRPr="00000000" w14:paraId="0000014A">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 Copyright 2022 League of Women Voters of Pennsylvania </w:t>
      </w:r>
    </w:p>
    <w:p w:rsidR="00000000" w:rsidDel="00000000" w:rsidP="00000000" w:rsidRDefault="00000000" w:rsidRPr="00000000" w14:paraId="0000014B">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Use with permission. For educational use only. </w:t>
      </w:r>
    </w:p>
    <w:p w:rsidR="00000000" w:rsidDel="00000000" w:rsidP="00000000" w:rsidRDefault="00000000" w:rsidRPr="00000000" w14:paraId="0000014C">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4D">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4E">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4F">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50">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51">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52">
      <w:pPr>
        <w:widowControl w:val="0"/>
        <w:ind w:left="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53">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54">
      <w:pPr>
        <w:widowControl w:val="0"/>
        <w:ind w:left="0" w:firstLine="0"/>
        <w:rPr>
          <w:sz w:val="24"/>
          <w:szCs w:val="24"/>
        </w:rPr>
      </w:pPr>
      <w:r w:rsidDel="00000000" w:rsidR="00000000" w:rsidRPr="00000000">
        <w:rPr>
          <w:rtl w:val="0"/>
        </w:rPr>
      </w:r>
    </w:p>
    <w:p w:rsidR="00000000" w:rsidDel="00000000" w:rsidP="00000000" w:rsidRDefault="00000000" w:rsidRPr="00000000" w14:paraId="00000155">
      <w:pPr>
        <w:widowControl w:val="0"/>
        <w:spacing w:before="36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56">
      <w:pPr>
        <w:widowControl w:val="0"/>
        <w:spacing w:befor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57">
      <w:pPr>
        <w:widowControl w:val="0"/>
        <w:spacing w:before="360" w:line="312"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58">
      <w:pPr>
        <w:widowControl w:val="0"/>
        <w:spacing w:before="36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59">
      <w:pPr>
        <w:widowControl w:val="0"/>
        <w:spacing w:befor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5A">
      <w:pPr>
        <w:widowControl w:val="0"/>
        <w:spacing w:before="360" w:line="312"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5B">
      <w:pPr>
        <w:widowControl w:val="0"/>
        <w:spacing w:before="36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5C">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5D">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5E">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5F">
      <w:pPr>
        <w:widowControl w:val="0"/>
        <w:spacing w:line="312"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60">
      <w:pPr>
        <w:widowControl w:val="0"/>
        <w:spacing w:line="312" w:lineRule="auto"/>
        <w:rPr>
          <w:rFonts w:ascii="Lato" w:cs="Lato" w:eastAsia="Lato" w:hAnsi="Lato"/>
          <w:color w:val="820263"/>
          <w:sz w:val="24"/>
          <w:szCs w:val="24"/>
          <w:shd w:fill="ffeaba" w:val="clear"/>
        </w:rPr>
      </w:pPr>
      <w:r w:rsidDel="00000000" w:rsidR="00000000" w:rsidRPr="00000000">
        <w:rPr>
          <w:rtl w:val="0"/>
        </w:rPr>
      </w:r>
    </w:p>
    <w:p w:rsidR="00000000" w:rsidDel="00000000" w:rsidP="00000000" w:rsidRDefault="00000000" w:rsidRPr="00000000" w14:paraId="00000161">
      <w:pPr>
        <w:widowControl w:val="0"/>
        <w:spacing w:before="36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62">
      <w:pPr>
        <w:rPr>
          <w:rFonts w:ascii="Lato" w:cs="Lato" w:eastAsia="Lato" w:hAnsi="Lato"/>
          <w:b w:val="1"/>
          <w:sz w:val="24"/>
          <w:szCs w:val="24"/>
          <w:shd w:fill="fff2cc" w:val="clear"/>
        </w:rPr>
      </w:pPr>
      <w:r w:rsidDel="00000000" w:rsidR="00000000" w:rsidRPr="00000000">
        <w:rPr>
          <w:rtl w:val="0"/>
        </w:rPr>
      </w:r>
    </w:p>
    <w:sectPr>
      <w:footerReference r:id="rId4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jc w:val="right"/>
      <w:rPr>
        <w:rFonts w:ascii="Lato" w:cs="Lato" w:eastAsia="Lato" w:hAnsi="Lato"/>
        <w:sz w:val="24"/>
        <w:szCs w:val="24"/>
      </w:rPr>
    </w:pPr>
    <w:r w:rsidDel="00000000" w:rsidR="00000000" w:rsidRPr="00000000">
      <w:rPr>
        <w:rFonts w:ascii="Lato" w:cs="Lato" w:eastAsia="Lato" w:hAnsi="Lato"/>
        <w:sz w:val="24"/>
        <w:szCs w:val="24"/>
        <w:rtl w:val="0"/>
      </w:rPr>
      <w:t xml:space="preserve">  League of Women Voters of Pennsylvania Equity Initiative   </w:t>
    </w:r>
    <w:r w:rsidDel="00000000" w:rsidR="00000000" w:rsidRPr="00000000">
      <w:rPr>
        <w:rFonts w:ascii="Lato" w:cs="Lato" w:eastAsia="Lato" w:hAnsi="Lato"/>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tDIJUHky6L3l6oy_9H0HTGVJ3NBdjwag0HbktHv7sBo/edit?usp=share_link" TargetMode="External"/><Relationship Id="rId20" Type="http://schemas.openxmlformats.org/officeDocument/2006/relationships/hyperlink" Target="https://www.palwv.org/dei-policy" TargetMode="External"/><Relationship Id="rId42" Type="http://schemas.openxmlformats.org/officeDocument/2006/relationships/footer" Target="footer1.xml"/><Relationship Id="rId41" Type="http://schemas.openxmlformats.org/officeDocument/2006/relationships/hyperlink" Target="https://www.copyright.gov/fair-use/more-info.html" TargetMode="External"/><Relationship Id="rId22" Type="http://schemas.openxmlformats.org/officeDocument/2006/relationships/hyperlink" Target="https://www.psychologytoday.com/us/basics/gender" TargetMode="External"/><Relationship Id="rId21" Type="http://schemas.openxmlformats.org/officeDocument/2006/relationships/hyperlink" Target="https://www.psychologytoday.com/us/basics/bias" TargetMode="External"/><Relationship Id="rId24" Type="http://schemas.openxmlformats.org/officeDocument/2006/relationships/hyperlink" Target="https://www.psychologytoday.com/us/basics/homosexuality" TargetMode="External"/><Relationship Id="rId23" Type="http://schemas.openxmlformats.org/officeDocument/2006/relationships/hyperlink" Target="https://www.psychologytoday.com/us/basics/race-and-ethnic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gueofwomenvotersofpennsylva.box.com/s/n0iz6b4jlq5reggs7v78tty1v9yvvjsc" TargetMode="External"/><Relationship Id="rId26" Type="http://schemas.openxmlformats.org/officeDocument/2006/relationships/hyperlink" Target="https://alp.org/about/audre" TargetMode="External"/><Relationship Id="rId25" Type="http://schemas.openxmlformats.org/officeDocument/2006/relationships/hyperlink" Target="https://www.palwv.org/dei-policy" TargetMode="External"/><Relationship Id="rId28" Type="http://schemas.openxmlformats.org/officeDocument/2006/relationships/hyperlink" Target="https://alp.org/about/audre" TargetMode="External"/><Relationship Id="rId27" Type="http://schemas.openxmlformats.org/officeDocument/2006/relationships/hyperlink" Target="https://www.poetryfoundation.org/poets/audre-lorde" TargetMode="External"/><Relationship Id="rId5" Type="http://schemas.openxmlformats.org/officeDocument/2006/relationships/styles" Target="styles.xml"/><Relationship Id="rId6" Type="http://schemas.openxmlformats.org/officeDocument/2006/relationships/hyperlink" Target="https://docs.google.com/document/d/1M3azZmYgBnSJcd84AXxrPc6aa0KWwSdB/edit?usp=sharing&amp;ouid=118141439023829194430&amp;rtpof=true&amp;sd=true" TargetMode="External"/><Relationship Id="rId29" Type="http://schemas.openxmlformats.org/officeDocument/2006/relationships/hyperlink" Target="https://docs.google.com/document/d/1TVwINp2ao41LSqCnxC-14kVO3Ee3N8CjoXeSqhS97qQ/edit?usp=sharing" TargetMode="External"/><Relationship Id="rId7" Type="http://schemas.openxmlformats.org/officeDocument/2006/relationships/hyperlink" Target="mailto:equity@palwv.org" TargetMode="External"/><Relationship Id="rId8" Type="http://schemas.openxmlformats.org/officeDocument/2006/relationships/hyperlink" Target="https://docs.google.com/document/d/1N8gEgt_FlRHiwiQGYdxt6ecvT6haQR5-7XnKgua4CDc/edit?usp=sharing" TargetMode="External"/><Relationship Id="rId31" Type="http://schemas.openxmlformats.org/officeDocument/2006/relationships/hyperlink" Target="https://learning.vernamyers.com/" TargetMode="External"/><Relationship Id="rId30" Type="http://schemas.openxmlformats.org/officeDocument/2006/relationships/hyperlink" Target="https://www.lwv.org/sites/default/files/2021-04/deiterms_v2_0.pdf" TargetMode="External"/><Relationship Id="rId11" Type="http://schemas.openxmlformats.org/officeDocument/2006/relationships/hyperlink" Target="https://forms.gle/eu99wMskQ8FVEosz9" TargetMode="External"/><Relationship Id="rId33" Type="http://schemas.openxmlformats.org/officeDocument/2006/relationships/hyperlink" Target="https://lillanetwork.wordpress.com/about/" TargetMode="External"/><Relationship Id="rId10" Type="http://schemas.openxmlformats.org/officeDocument/2006/relationships/hyperlink" Target="https://docs.google.com/document/d/1_57QT8bjf8Wfh7E8PUsytcD1XKe9oy9NgP2_nauRQCs/edit?usp=share_link" TargetMode="External"/><Relationship Id="rId32" Type="http://schemas.openxmlformats.org/officeDocument/2006/relationships/hyperlink" Target="https://learning.vernamyers.com/courses/exploring-unconscious-bias-with-vern-myers-for-individuals-in-corporations" TargetMode="External"/><Relationship Id="rId13" Type="http://schemas.openxmlformats.org/officeDocument/2006/relationships/hyperlink" Target="https://docs.google.com/document/d/1_57QT8bjf8Wfh7E8PUsytcD1XKe9oy9NgP2_nauRQCs/edit?usp=share_link" TargetMode="External"/><Relationship Id="rId35" Type="http://schemas.openxmlformats.org/officeDocument/2006/relationships/hyperlink" Target="mailto:equity@palwv.org" TargetMode="External"/><Relationship Id="rId12" Type="http://schemas.openxmlformats.org/officeDocument/2006/relationships/hyperlink" Target="https://docs.google.com/document/d/1_57QT8bjf8Wfh7E8PUsytcD1XKe9oy9NgP2_nauRQCs/edit?usp=share_link" TargetMode="External"/><Relationship Id="rId34" Type="http://schemas.openxmlformats.org/officeDocument/2006/relationships/hyperlink" Target="https://docs.google.com/document/d/1HGOK75ldUChSIRpTgzhsd-r_HpR5sMsc/edit?usp=sharing&amp;ouid=118141439023829194430&amp;rtpof=true&amp;sd=true" TargetMode="External"/><Relationship Id="rId15" Type="http://schemas.openxmlformats.org/officeDocument/2006/relationships/hyperlink" Target="https://native-land.ca/resources/territory-acknowledgement/" TargetMode="External"/><Relationship Id="rId37" Type="http://schemas.openxmlformats.org/officeDocument/2006/relationships/hyperlink" Target="https://www.palwv.org/committee-for-support" TargetMode="External"/><Relationship Id="rId14" Type="http://schemas.openxmlformats.org/officeDocument/2006/relationships/hyperlink" Target="https://docs.google.com/document/d/1tDIJUHky6L3l6oy_9H0HTGVJ3NBdjwag0HbktHv7sBo/edit?usp=sharing" TargetMode="External"/><Relationship Id="rId36" Type="http://schemas.openxmlformats.org/officeDocument/2006/relationships/hyperlink" Target="https://docs.google.com/document/d/1HGOK75ldUChSIRpTgzhsd-r_HpR5sMsc/edit?usp=sharing&amp;ouid=118141439023829194430&amp;rtpof=true&amp;sd=true" TargetMode="External"/><Relationship Id="rId17" Type="http://schemas.openxmlformats.org/officeDocument/2006/relationships/hyperlink" Target="http://www.native-languages.org/pennsylvania.htm" TargetMode="External"/><Relationship Id="rId39" Type="http://schemas.openxmlformats.org/officeDocument/2006/relationships/hyperlink" Target="https://docs.google.com/document/d/1_57QT8bjf8Wfh7E8PUsytcD1XKe9oy9NgP2_nauRQCs/edit?usp=sharing" TargetMode="External"/><Relationship Id="rId16" Type="http://schemas.openxmlformats.org/officeDocument/2006/relationships/hyperlink" Target="https://docs.google.com/document/d/1bSzln36YbFqLm5OpqiP4mN7UqX4WShLvkWbSWx4jcBk/edit?usp=sharing" TargetMode="External"/><Relationship Id="rId38" Type="http://schemas.openxmlformats.org/officeDocument/2006/relationships/hyperlink" Target="https://forms.gle/iyzTc4G8yy8s3Dzq6" TargetMode="External"/><Relationship Id="rId19" Type="http://schemas.openxmlformats.org/officeDocument/2006/relationships/hyperlink" Target="https://www.palwv.org/dei-policy" TargetMode="External"/><Relationship Id="rId18" Type="http://schemas.openxmlformats.org/officeDocument/2006/relationships/hyperlink" Target="mailto:equity@palwv.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Black-bold.ttf"/><Relationship Id="rId6" Type="http://schemas.openxmlformats.org/officeDocument/2006/relationships/font" Target="fonts/Lat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